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608987" w14:textId="60F39675" w:rsidR="00BC5D9D" w:rsidRPr="00C72981" w:rsidRDefault="00BC5D9D" w:rsidP="00BC5D9D">
      <w:pPr>
        <w:pStyle w:val="8"/>
        <w:tabs>
          <w:tab w:val="center" w:pos="4513"/>
        </w:tabs>
        <w:suppressAutoHyphens/>
        <w:spacing w:line="240" w:lineRule="auto"/>
        <w:ind w:left="2160" w:hanging="2160"/>
        <w:jc w:val="both"/>
        <w:rPr>
          <w:rFonts w:ascii="Times New Roman" w:hAnsi="Times New Roman"/>
          <w:b/>
          <w:bCs/>
          <w:color w:val="339966"/>
          <w:spacing w:val="-3"/>
          <w:sz w:val="24"/>
          <w:szCs w:val="24"/>
        </w:rPr>
      </w:pPr>
      <w:r w:rsidRPr="00C72981">
        <w:rPr>
          <w:rFonts w:ascii="Times New Roman" w:hAnsi="Times New Roman"/>
          <w:b/>
          <w:bCs/>
          <w:color w:val="339966"/>
          <w:spacing w:val="-3"/>
          <w:sz w:val="24"/>
          <w:szCs w:val="24"/>
        </w:rPr>
        <w:t>APPENDIX</w:t>
      </w:r>
      <w:r w:rsidRPr="00C72981">
        <w:rPr>
          <w:rFonts w:ascii="Times New Roman" w:hAnsi="Times New Roman"/>
          <w:bCs/>
          <w:color w:val="339966"/>
          <w:sz w:val="24"/>
          <w:szCs w:val="24"/>
        </w:rPr>
        <w:t xml:space="preserve"> </w:t>
      </w:r>
      <w:r w:rsidR="008B1AE3" w:rsidRPr="00C72981">
        <w:rPr>
          <w:rFonts w:ascii="Times New Roman" w:hAnsi="Times New Roman"/>
          <w:b/>
          <w:bCs/>
          <w:color w:val="339966"/>
          <w:spacing w:val="-3"/>
          <w:sz w:val="24"/>
          <w:szCs w:val="24"/>
        </w:rPr>
        <w:t>3.20</w:t>
      </w:r>
      <w:r w:rsidR="00C72981" w:rsidRPr="00C72981">
        <w:rPr>
          <w:rFonts w:ascii="Times New Roman" w:hAnsi="Times New Roman"/>
          <w:b/>
          <w:bCs/>
          <w:color w:val="339966"/>
          <w:spacing w:val="-3"/>
          <w:sz w:val="24"/>
          <w:szCs w:val="24"/>
        </w:rPr>
        <w:t>I</w:t>
      </w:r>
      <w:r w:rsidRPr="00C72981">
        <w:rPr>
          <w:rFonts w:ascii="Times New Roman" w:hAnsi="Times New Roman"/>
          <w:b/>
          <w:bCs/>
          <w:color w:val="339966"/>
          <w:spacing w:val="-3"/>
          <w:sz w:val="24"/>
          <w:szCs w:val="24"/>
        </w:rPr>
        <w:tab/>
      </w:r>
      <w:r w:rsidR="00C72981" w:rsidRPr="00C72981">
        <w:rPr>
          <w:rFonts w:ascii="Times New Roman" w:hAnsi="Times New Roman"/>
          <w:b/>
          <w:bCs/>
          <w:color w:val="339966"/>
          <w:spacing w:val="-3"/>
          <w:sz w:val="24"/>
          <w:szCs w:val="24"/>
        </w:rPr>
        <w:t>SAMPLE LETTER</w:t>
      </w:r>
      <w:r w:rsidR="00A06BDD">
        <w:rPr>
          <w:rFonts w:ascii="Times New Roman" w:hAnsi="Times New Roman"/>
          <w:b/>
          <w:bCs/>
          <w:color w:val="339966"/>
          <w:spacing w:val="-3"/>
          <w:sz w:val="24"/>
          <w:szCs w:val="24"/>
        </w:rPr>
        <w:t xml:space="preserve"> </w:t>
      </w:r>
      <w:r w:rsidR="00A06BDD" w:rsidRPr="00A63D79">
        <w:rPr>
          <w:rFonts w:ascii="Times New Roman" w:hAnsi="Times New Roman"/>
          <w:b/>
          <w:bCs/>
          <w:color w:val="339966"/>
          <w:spacing w:val="-3"/>
          <w:sz w:val="24"/>
          <w:szCs w:val="24"/>
        </w:rPr>
        <w:t>–</w:t>
      </w:r>
      <w:bookmarkStart w:id="0" w:name="_GoBack"/>
      <w:bookmarkEnd w:id="0"/>
      <w:r w:rsidR="00A06BDD">
        <w:rPr>
          <w:rFonts w:ascii="Times New Roman" w:hAnsi="Times New Roman"/>
          <w:b/>
          <w:bCs/>
          <w:color w:val="339966"/>
          <w:spacing w:val="-3"/>
          <w:sz w:val="24"/>
          <w:szCs w:val="24"/>
        </w:rPr>
        <w:t xml:space="preserve"> </w:t>
      </w:r>
      <w:r w:rsidR="00C72981" w:rsidRPr="00C72981">
        <w:rPr>
          <w:rFonts w:ascii="Times New Roman" w:hAnsi="Times New Roman"/>
          <w:b/>
          <w:bCs/>
          <w:color w:val="339966"/>
          <w:spacing w:val="-3"/>
          <w:sz w:val="24"/>
          <w:szCs w:val="24"/>
        </w:rPr>
        <w:t>NUMBER OF TECHNICAL AND FEE PROPOSALS RECEIVED</w:t>
      </w:r>
    </w:p>
    <w:p w14:paraId="79B9BFF0" w14:textId="20FB9961" w:rsidR="00BC5D9D" w:rsidRPr="00C72981" w:rsidRDefault="00BC5D9D" w:rsidP="00403482">
      <w:pPr>
        <w:tabs>
          <w:tab w:val="center" w:pos="5160"/>
        </w:tabs>
        <w:ind w:left="-720" w:right="-1246" w:firstLine="1440"/>
        <w:rPr>
          <w:b/>
          <w:color w:val="339966"/>
          <w:sz w:val="24"/>
          <w:szCs w:val="24"/>
        </w:rPr>
      </w:pPr>
      <w:r w:rsidRPr="00C72981">
        <w:rPr>
          <w:bCs/>
          <w:color w:val="339966"/>
          <w:sz w:val="24"/>
          <w:szCs w:val="24"/>
        </w:rPr>
        <w:tab/>
      </w:r>
      <w:r w:rsidR="00CF10A6" w:rsidRPr="00C72981">
        <w:rPr>
          <w:b/>
          <w:color w:val="339966"/>
          <w:sz w:val="24"/>
          <w:szCs w:val="24"/>
        </w:rPr>
        <w:tab/>
      </w:r>
    </w:p>
    <w:p w14:paraId="721C7D96" w14:textId="77777777" w:rsidR="00237349" w:rsidRDefault="00237349" w:rsidP="00237349">
      <w:pPr>
        <w:contextualSpacing/>
        <w:rPr>
          <w:rFonts w:eastAsia="新細明體"/>
          <w:color w:val="339966"/>
          <w:sz w:val="24"/>
          <w:szCs w:val="24"/>
          <w:lang w:eastAsia="zh-HK"/>
        </w:rPr>
      </w:pPr>
    </w:p>
    <w:p w14:paraId="1EB136B5" w14:textId="77777777" w:rsidR="00237349" w:rsidRDefault="00237349" w:rsidP="00237349">
      <w:pPr>
        <w:contextualSpacing/>
        <w:rPr>
          <w:rFonts w:eastAsia="新細明體"/>
          <w:color w:val="339966"/>
          <w:sz w:val="24"/>
          <w:szCs w:val="24"/>
          <w:lang w:eastAsia="zh-HK"/>
        </w:rPr>
      </w:pPr>
    </w:p>
    <w:p w14:paraId="0C39F12A" w14:textId="4A0AE2F2" w:rsidR="00C72981" w:rsidRPr="00C72981" w:rsidRDefault="00C72981" w:rsidP="00237349">
      <w:pPr>
        <w:spacing w:line="360" w:lineRule="atLeast"/>
        <w:rPr>
          <w:rFonts w:eastAsia="新細明體"/>
          <w:color w:val="339966"/>
          <w:sz w:val="24"/>
          <w:szCs w:val="24"/>
          <w:lang w:eastAsia="zh-HK"/>
        </w:rPr>
      </w:pPr>
      <w:r w:rsidRPr="00C72981">
        <w:rPr>
          <w:rFonts w:eastAsia="新細明體"/>
          <w:color w:val="339966"/>
          <w:sz w:val="24"/>
          <w:szCs w:val="24"/>
          <w:lang w:eastAsia="zh-HK"/>
        </w:rPr>
        <w:t>Dear Sirs,</w:t>
      </w:r>
    </w:p>
    <w:p w14:paraId="25E5813F" w14:textId="77777777" w:rsidR="00C72981" w:rsidRPr="00C72981" w:rsidRDefault="00C72981" w:rsidP="00237349">
      <w:pPr>
        <w:spacing w:line="360" w:lineRule="atLeast"/>
        <w:rPr>
          <w:rFonts w:eastAsia="新細明體"/>
          <w:color w:val="339966"/>
          <w:sz w:val="24"/>
          <w:szCs w:val="24"/>
          <w:lang w:eastAsia="zh-HK"/>
        </w:rPr>
      </w:pPr>
    </w:p>
    <w:p w14:paraId="709C0F12" w14:textId="77777777" w:rsidR="00C72981" w:rsidRPr="00C72981" w:rsidRDefault="00C72981" w:rsidP="00237349">
      <w:pPr>
        <w:spacing w:line="360" w:lineRule="atLeast"/>
        <w:jc w:val="center"/>
        <w:rPr>
          <w:rFonts w:eastAsia="新細明體"/>
          <w:color w:val="339966"/>
          <w:sz w:val="24"/>
          <w:szCs w:val="24"/>
          <w:u w:val="single"/>
          <w:lang w:eastAsia="zh-HK"/>
        </w:rPr>
      </w:pPr>
      <w:r w:rsidRPr="00C72981">
        <w:rPr>
          <w:rFonts w:eastAsia="新細明體"/>
          <w:color w:val="339966"/>
          <w:sz w:val="24"/>
          <w:szCs w:val="24"/>
          <w:u w:val="single"/>
          <w:lang w:eastAsia="zh-HK"/>
        </w:rPr>
        <w:t>Agreement No.</w:t>
      </w:r>
    </w:p>
    <w:p w14:paraId="2DFB26CB" w14:textId="77777777" w:rsidR="00C72981" w:rsidRPr="00C72981" w:rsidRDefault="00C72981" w:rsidP="00237349">
      <w:pPr>
        <w:spacing w:line="360" w:lineRule="atLeast"/>
        <w:jc w:val="center"/>
        <w:rPr>
          <w:rFonts w:eastAsia="新細明體"/>
          <w:color w:val="339966"/>
          <w:sz w:val="24"/>
          <w:szCs w:val="24"/>
          <w:u w:val="single"/>
          <w:lang w:eastAsia="zh-HK"/>
        </w:rPr>
      </w:pPr>
      <w:r w:rsidRPr="00C72981">
        <w:rPr>
          <w:rFonts w:eastAsia="新細明體"/>
          <w:color w:val="339966"/>
          <w:sz w:val="24"/>
          <w:szCs w:val="24"/>
          <w:u w:val="single"/>
          <w:lang w:eastAsia="zh-HK"/>
        </w:rPr>
        <w:t>Agreement Title</w:t>
      </w:r>
    </w:p>
    <w:p w14:paraId="170BF9F6" w14:textId="77777777" w:rsidR="00C72981" w:rsidRPr="00C72981" w:rsidRDefault="00C72981" w:rsidP="00237349">
      <w:pPr>
        <w:spacing w:line="360" w:lineRule="atLeast"/>
        <w:rPr>
          <w:rFonts w:eastAsia="新細明體"/>
          <w:color w:val="339966"/>
          <w:sz w:val="24"/>
          <w:szCs w:val="24"/>
          <w:lang w:eastAsia="zh-HK"/>
        </w:rPr>
      </w:pPr>
    </w:p>
    <w:p w14:paraId="41811F65" w14:textId="77777777" w:rsidR="00C72981" w:rsidRPr="00C72981" w:rsidRDefault="00C72981" w:rsidP="00237349">
      <w:pPr>
        <w:spacing w:line="360" w:lineRule="atLeast"/>
        <w:rPr>
          <w:rFonts w:eastAsia="新細明體"/>
          <w:color w:val="339966"/>
          <w:sz w:val="24"/>
          <w:szCs w:val="24"/>
          <w:lang w:eastAsia="zh-HK"/>
        </w:rPr>
      </w:pPr>
    </w:p>
    <w:p w14:paraId="119E350B" w14:textId="77777777" w:rsidR="00C72981" w:rsidRPr="00C72981" w:rsidRDefault="00C72981" w:rsidP="00237349">
      <w:pPr>
        <w:tabs>
          <w:tab w:val="left" w:pos="993"/>
        </w:tabs>
        <w:spacing w:line="360" w:lineRule="atLeast"/>
        <w:jc w:val="both"/>
        <w:rPr>
          <w:rFonts w:eastAsia="新細明體"/>
          <w:color w:val="339966"/>
          <w:sz w:val="24"/>
          <w:szCs w:val="24"/>
          <w:lang w:eastAsia="zh-HK"/>
        </w:rPr>
      </w:pPr>
      <w:r w:rsidRPr="00C72981">
        <w:rPr>
          <w:rFonts w:eastAsia="新細明體"/>
          <w:color w:val="339966"/>
          <w:sz w:val="24"/>
          <w:szCs w:val="24"/>
          <w:lang w:eastAsia="zh-HK"/>
        </w:rPr>
        <w:tab/>
        <w:t>I refer to your letter dated DD/MM/YYYY enquiring the total number of Technical and Fee Proposals received for the captioned Consultancy Agreement.</w:t>
      </w:r>
    </w:p>
    <w:p w14:paraId="7D65A82E" w14:textId="77777777" w:rsidR="00C72981" w:rsidRPr="00C72981" w:rsidRDefault="00C72981" w:rsidP="00237349">
      <w:pPr>
        <w:spacing w:line="360" w:lineRule="atLeast"/>
        <w:jc w:val="both"/>
        <w:rPr>
          <w:rFonts w:eastAsia="新細明體"/>
          <w:color w:val="339966"/>
          <w:sz w:val="24"/>
          <w:szCs w:val="24"/>
          <w:lang w:eastAsia="zh-HK"/>
        </w:rPr>
      </w:pPr>
    </w:p>
    <w:p w14:paraId="3FF1EDF6" w14:textId="77777777" w:rsidR="00C72981" w:rsidRPr="00C72981" w:rsidRDefault="00C72981" w:rsidP="00237349">
      <w:pPr>
        <w:tabs>
          <w:tab w:val="left" w:pos="993"/>
        </w:tabs>
        <w:spacing w:line="360" w:lineRule="atLeast"/>
        <w:jc w:val="both"/>
        <w:rPr>
          <w:rFonts w:eastAsia="新細明體"/>
          <w:color w:val="339966"/>
          <w:sz w:val="24"/>
          <w:szCs w:val="24"/>
          <w:lang w:eastAsia="zh-HK"/>
        </w:rPr>
      </w:pPr>
      <w:r w:rsidRPr="00C72981">
        <w:rPr>
          <w:rFonts w:eastAsia="新細明體"/>
          <w:color w:val="339966"/>
          <w:sz w:val="24"/>
          <w:szCs w:val="24"/>
          <w:lang w:eastAsia="zh-HK"/>
        </w:rPr>
        <w:tab/>
        <w:t>According to our records, we received a total of [number] numbers of Technical and Fee Proposals for the captioned Consultancy Agreement by the tender closing date on DD/MM/YYYY.</w:t>
      </w:r>
    </w:p>
    <w:p w14:paraId="3F42DCF2" w14:textId="77777777" w:rsidR="00C72981" w:rsidRPr="00C72981" w:rsidRDefault="00C72981" w:rsidP="00237349">
      <w:pPr>
        <w:spacing w:line="360" w:lineRule="atLeast"/>
        <w:jc w:val="both"/>
        <w:rPr>
          <w:rFonts w:eastAsia="新細明體"/>
          <w:color w:val="339966"/>
          <w:sz w:val="24"/>
          <w:szCs w:val="24"/>
          <w:lang w:eastAsia="zh-HK"/>
        </w:rPr>
      </w:pPr>
    </w:p>
    <w:p w14:paraId="0322FCF2" w14:textId="78551C11" w:rsidR="00C72981" w:rsidRPr="00C72981" w:rsidRDefault="00237349" w:rsidP="00237349">
      <w:pPr>
        <w:spacing w:line="360" w:lineRule="atLeast"/>
        <w:jc w:val="both"/>
        <w:rPr>
          <w:rFonts w:eastAsia="新細明體"/>
          <w:color w:val="339966"/>
          <w:sz w:val="24"/>
          <w:szCs w:val="24"/>
          <w:lang w:eastAsia="zh-HK"/>
        </w:rPr>
      </w:pPr>
      <w:r>
        <w:rPr>
          <w:rFonts w:eastAsia="新細明體"/>
          <w:color w:val="339966"/>
          <w:sz w:val="24"/>
          <w:szCs w:val="24"/>
          <w:lang w:eastAsia="zh-HK"/>
        </w:rPr>
        <w:tab/>
      </w:r>
      <w:r w:rsidR="00C72981" w:rsidRPr="00C72981">
        <w:rPr>
          <w:rFonts w:eastAsia="新細明體"/>
          <w:color w:val="339966"/>
          <w:sz w:val="24"/>
          <w:szCs w:val="24"/>
          <w:lang w:eastAsia="zh-HK"/>
        </w:rPr>
        <w:t xml:space="preserve">Please note that the above information is disclosed to you for the purpose of facilitating your preparation of Technical and Fee Proposals for other consultant selection exercises procured under the purview of EACSB in accordance with DEVB </w:t>
      </w:r>
      <w:proofErr w:type="gramStart"/>
      <w:r w:rsidR="00C72981" w:rsidRPr="00C72981">
        <w:rPr>
          <w:rFonts w:eastAsia="新細明體"/>
          <w:color w:val="339966"/>
          <w:sz w:val="24"/>
          <w:szCs w:val="24"/>
          <w:lang w:eastAsia="zh-HK"/>
        </w:rPr>
        <w:t>TC(</w:t>
      </w:r>
      <w:proofErr w:type="gramEnd"/>
      <w:r w:rsidR="00C72981" w:rsidRPr="00C72981">
        <w:rPr>
          <w:rFonts w:eastAsia="新細明體"/>
          <w:color w:val="339966"/>
          <w:sz w:val="24"/>
          <w:szCs w:val="24"/>
          <w:lang w:eastAsia="zh-HK"/>
        </w:rPr>
        <w:t>W) No. 5/2018</w:t>
      </w:r>
    </w:p>
    <w:p w14:paraId="704E78E6" w14:textId="77777777" w:rsidR="00C72981" w:rsidRPr="00C72981" w:rsidRDefault="00C72981" w:rsidP="00237349">
      <w:pPr>
        <w:spacing w:line="360" w:lineRule="atLeast"/>
        <w:rPr>
          <w:rFonts w:eastAsia="新細明體"/>
          <w:color w:val="339966"/>
          <w:sz w:val="24"/>
          <w:szCs w:val="24"/>
          <w:lang w:eastAsia="zh-HK"/>
        </w:rPr>
      </w:pPr>
    </w:p>
    <w:p w14:paraId="0D80F71D" w14:textId="77777777" w:rsidR="00C72981" w:rsidRPr="00C72981" w:rsidRDefault="00C72981" w:rsidP="00237349">
      <w:pPr>
        <w:spacing w:line="360" w:lineRule="atLeast"/>
        <w:rPr>
          <w:rFonts w:eastAsia="新細明體"/>
          <w:color w:val="339966"/>
          <w:sz w:val="24"/>
          <w:szCs w:val="24"/>
          <w:lang w:eastAsia="zh-HK"/>
        </w:rPr>
      </w:pPr>
    </w:p>
    <w:p w14:paraId="2794B8C7" w14:textId="364D5B97" w:rsidR="00C72981" w:rsidRPr="00C72981" w:rsidRDefault="00C72981" w:rsidP="00237349">
      <w:pPr>
        <w:spacing w:line="360" w:lineRule="atLeast"/>
        <w:rPr>
          <w:rFonts w:eastAsia="新細明體"/>
          <w:color w:val="339966"/>
          <w:sz w:val="24"/>
          <w:szCs w:val="24"/>
          <w:lang w:eastAsia="zh-HK"/>
        </w:rPr>
      </w:pPr>
      <w:r w:rsidRPr="00C72981">
        <w:rPr>
          <w:rFonts w:eastAsia="新細明體"/>
          <w:color w:val="339966"/>
          <w:sz w:val="24"/>
          <w:szCs w:val="24"/>
          <w:lang w:eastAsia="zh-HK"/>
        </w:rPr>
        <w:tab/>
      </w:r>
      <w:r w:rsidRPr="00C72981">
        <w:rPr>
          <w:rFonts w:eastAsia="新細明體"/>
          <w:color w:val="339966"/>
          <w:sz w:val="24"/>
          <w:szCs w:val="24"/>
          <w:lang w:eastAsia="zh-HK"/>
        </w:rPr>
        <w:tab/>
      </w:r>
      <w:r w:rsidRPr="00C72981">
        <w:rPr>
          <w:rFonts w:eastAsia="新細明體"/>
          <w:color w:val="339966"/>
          <w:sz w:val="24"/>
          <w:szCs w:val="24"/>
          <w:lang w:eastAsia="zh-HK"/>
        </w:rPr>
        <w:tab/>
      </w:r>
      <w:r w:rsidRPr="00C72981">
        <w:rPr>
          <w:rFonts w:eastAsia="新細明體"/>
          <w:color w:val="339966"/>
          <w:sz w:val="24"/>
          <w:szCs w:val="24"/>
          <w:lang w:eastAsia="zh-HK"/>
        </w:rPr>
        <w:tab/>
      </w:r>
      <w:r w:rsidRPr="00C72981">
        <w:rPr>
          <w:rFonts w:eastAsia="新細明體"/>
          <w:color w:val="339966"/>
          <w:sz w:val="24"/>
          <w:szCs w:val="24"/>
          <w:lang w:eastAsia="zh-HK"/>
        </w:rPr>
        <w:tab/>
      </w:r>
      <w:r w:rsidRPr="00C72981">
        <w:rPr>
          <w:rFonts w:eastAsia="新細明體"/>
          <w:color w:val="339966"/>
          <w:sz w:val="24"/>
          <w:szCs w:val="24"/>
          <w:lang w:eastAsia="zh-HK"/>
        </w:rPr>
        <w:tab/>
      </w:r>
      <w:r w:rsidRPr="00C72981">
        <w:rPr>
          <w:rFonts w:eastAsia="新細明體"/>
          <w:color w:val="339966"/>
          <w:sz w:val="24"/>
          <w:szCs w:val="24"/>
          <w:lang w:eastAsia="zh-HK"/>
        </w:rPr>
        <w:tab/>
      </w:r>
      <w:r w:rsidRPr="00C72981">
        <w:rPr>
          <w:rFonts w:eastAsia="新細明體"/>
          <w:color w:val="339966"/>
          <w:sz w:val="24"/>
          <w:szCs w:val="24"/>
          <w:lang w:eastAsia="zh-HK"/>
        </w:rPr>
        <w:tab/>
      </w:r>
      <w:r w:rsidRPr="00C72981">
        <w:rPr>
          <w:rFonts w:eastAsia="新細明體"/>
          <w:color w:val="339966"/>
          <w:sz w:val="24"/>
          <w:szCs w:val="24"/>
          <w:lang w:eastAsia="zh-HK"/>
        </w:rPr>
        <w:tab/>
      </w:r>
      <w:r>
        <w:rPr>
          <w:rFonts w:eastAsia="新細明體"/>
          <w:color w:val="339966"/>
          <w:sz w:val="24"/>
          <w:szCs w:val="24"/>
          <w:lang w:eastAsia="zh-HK"/>
        </w:rPr>
        <w:t xml:space="preserve">     </w:t>
      </w:r>
      <w:r w:rsidRPr="00C72981">
        <w:rPr>
          <w:rFonts w:eastAsia="新細明體"/>
          <w:color w:val="339966"/>
          <w:sz w:val="24"/>
          <w:szCs w:val="24"/>
          <w:lang w:eastAsia="zh-HK"/>
        </w:rPr>
        <w:t>Yours faithfully,</w:t>
      </w:r>
    </w:p>
    <w:p w14:paraId="728C6E00" w14:textId="6E3B055E" w:rsidR="00C72981" w:rsidRPr="00C72981" w:rsidRDefault="00C72981" w:rsidP="00237349">
      <w:pPr>
        <w:spacing w:line="360" w:lineRule="atLeast"/>
        <w:rPr>
          <w:rFonts w:eastAsia="新細明體"/>
          <w:color w:val="339966"/>
          <w:sz w:val="24"/>
          <w:szCs w:val="24"/>
        </w:rPr>
      </w:pPr>
      <w:r w:rsidRPr="00C72981">
        <w:rPr>
          <w:rFonts w:eastAsia="新細明體"/>
          <w:color w:val="339966"/>
          <w:sz w:val="24"/>
          <w:szCs w:val="24"/>
          <w:lang w:eastAsia="zh-HK"/>
        </w:rPr>
        <w:tab/>
      </w:r>
      <w:r w:rsidRPr="00C72981">
        <w:rPr>
          <w:rFonts w:eastAsia="新細明體"/>
          <w:color w:val="339966"/>
          <w:sz w:val="24"/>
          <w:szCs w:val="24"/>
          <w:lang w:eastAsia="zh-HK"/>
        </w:rPr>
        <w:tab/>
      </w:r>
      <w:r w:rsidRPr="00C72981">
        <w:rPr>
          <w:rFonts w:eastAsia="新細明體"/>
          <w:color w:val="339966"/>
          <w:sz w:val="24"/>
          <w:szCs w:val="24"/>
          <w:lang w:eastAsia="zh-HK"/>
        </w:rPr>
        <w:tab/>
      </w:r>
      <w:r w:rsidRPr="00C72981">
        <w:rPr>
          <w:rFonts w:eastAsia="新細明體"/>
          <w:color w:val="339966"/>
          <w:sz w:val="24"/>
          <w:szCs w:val="24"/>
          <w:lang w:eastAsia="zh-HK"/>
        </w:rPr>
        <w:tab/>
      </w:r>
      <w:r w:rsidRPr="00C72981">
        <w:rPr>
          <w:rFonts w:eastAsia="新細明體"/>
          <w:color w:val="339966"/>
          <w:sz w:val="24"/>
          <w:szCs w:val="24"/>
          <w:lang w:eastAsia="zh-HK"/>
        </w:rPr>
        <w:tab/>
      </w:r>
      <w:r w:rsidRPr="00C72981">
        <w:rPr>
          <w:rFonts w:eastAsia="新細明體"/>
          <w:color w:val="339966"/>
          <w:sz w:val="24"/>
          <w:szCs w:val="24"/>
          <w:lang w:eastAsia="zh-HK"/>
        </w:rPr>
        <w:tab/>
      </w:r>
      <w:r w:rsidRPr="00C72981">
        <w:rPr>
          <w:rFonts w:eastAsia="新細明體"/>
          <w:color w:val="339966"/>
          <w:sz w:val="24"/>
          <w:szCs w:val="24"/>
          <w:lang w:eastAsia="zh-HK"/>
        </w:rPr>
        <w:tab/>
      </w:r>
      <w:r w:rsidRPr="00C72981">
        <w:rPr>
          <w:rFonts w:eastAsia="新細明體"/>
          <w:color w:val="339966"/>
          <w:sz w:val="24"/>
          <w:szCs w:val="24"/>
          <w:lang w:eastAsia="zh-HK"/>
        </w:rPr>
        <w:tab/>
      </w:r>
      <w:r w:rsidRPr="00C72981">
        <w:rPr>
          <w:rFonts w:eastAsia="新細明體"/>
          <w:color w:val="339966"/>
          <w:sz w:val="24"/>
          <w:szCs w:val="24"/>
          <w:lang w:eastAsia="zh-HK"/>
        </w:rPr>
        <w:tab/>
      </w:r>
      <w:r w:rsidRPr="00C72981">
        <w:rPr>
          <w:rFonts w:eastAsia="新細明體"/>
          <w:color w:val="339966"/>
          <w:sz w:val="24"/>
          <w:szCs w:val="24"/>
          <w:lang w:eastAsia="zh-HK"/>
        </w:rPr>
        <w:tab/>
        <w:t>(</w:t>
      </w:r>
      <w:r w:rsidRPr="00C72981">
        <w:rPr>
          <w:rFonts w:eastAsia="新細明體"/>
          <w:color w:val="339966"/>
          <w:sz w:val="24"/>
          <w:szCs w:val="24"/>
          <w:lang w:eastAsia="zh-HK"/>
        </w:rPr>
        <w:tab/>
        <w:t>)</w:t>
      </w:r>
    </w:p>
    <w:p w14:paraId="1064F023" w14:textId="77777777" w:rsidR="00C72981" w:rsidRPr="00C72981" w:rsidRDefault="00C72981" w:rsidP="00237349">
      <w:pPr>
        <w:spacing w:line="360" w:lineRule="atLeast"/>
        <w:jc w:val="center"/>
        <w:rPr>
          <w:b/>
          <w:color w:val="339966"/>
          <w:sz w:val="24"/>
          <w:szCs w:val="24"/>
          <w:lang w:eastAsia="zh-HK"/>
        </w:rPr>
      </w:pPr>
    </w:p>
    <w:p w14:paraId="0B5D2531" w14:textId="77777777" w:rsidR="00C72981" w:rsidRPr="00C72981" w:rsidRDefault="00C72981" w:rsidP="00237349">
      <w:pPr>
        <w:spacing w:line="360" w:lineRule="atLeast"/>
        <w:rPr>
          <w:b/>
          <w:color w:val="339966"/>
          <w:sz w:val="24"/>
          <w:szCs w:val="24"/>
          <w:lang w:eastAsia="zh-HK"/>
        </w:rPr>
      </w:pPr>
    </w:p>
    <w:p w14:paraId="0F687E4E" w14:textId="77777777" w:rsidR="00C72981" w:rsidRPr="00C72981" w:rsidRDefault="00C72981" w:rsidP="00237349">
      <w:pPr>
        <w:spacing w:line="360" w:lineRule="atLeast"/>
        <w:jc w:val="center"/>
        <w:rPr>
          <w:b/>
          <w:color w:val="339966"/>
          <w:sz w:val="24"/>
          <w:szCs w:val="24"/>
          <w:lang w:eastAsia="zh-HK"/>
        </w:rPr>
      </w:pPr>
    </w:p>
    <w:p w14:paraId="36C21DF9" w14:textId="77777777" w:rsidR="00C72981" w:rsidRPr="00C72981" w:rsidRDefault="00C72981" w:rsidP="00237349">
      <w:pPr>
        <w:spacing w:line="360" w:lineRule="atLeast"/>
        <w:jc w:val="both"/>
        <w:rPr>
          <w:rFonts w:eastAsia="新細明體"/>
          <w:i/>
          <w:color w:val="339966"/>
          <w:sz w:val="24"/>
          <w:szCs w:val="24"/>
          <w:lang w:eastAsia="zh-HK"/>
        </w:rPr>
      </w:pPr>
      <w:r w:rsidRPr="00C72981">
        <w:rPr>
          <w:rFonts w:eastAsia="新細明體"/>
          <w:i/>
          <w:color w:val="339966"/>
          <w:sz w:val="24"/>
          <w:szCs w:val="24"/>
          <w:lang w:eastAsia="zh-HK"/>
        </w:rPr>
        <w:t xml:space="preserve">Note: </w:t>
      </w:r>
      <w:r w:rsidRPr="00C72981">
        <w:rPr>
          <w:color w:val="339966"/>
          <w:spacing w:val="-2"/>
          <w:sz w:val="24"/>
          <w:szCs w:val="24"/>
        </w:rPr>
        <w:t>【</w:t>
      </w:r>
      <w:r w:rsidRPr="00C72981">
        <w:rPr>
          <w:rFonts w:eastAsia="新細明體"/>
          <w:i/>
          <w:color w:val="339966"/>
          <w:sz w:val="24"/>
          <w:szCs w:val="24"/>
          <w:lang w:eastAsia="zh-HK"/>
        </w:rPr>
        <w:t>This notes in italics are only for reference of the departments’ staff</w:t>
      </w:r>
      <w:r w:rsidRPr="00C72981">
        <w:rPr>
          <w:rFonts w:eastAsia="新細明體"/>
          <w:color w:val="339966"/>
          <w:sz w:val="24"/>
          <w:szCs w:val="24"/>
          <w:lang w:eastAsia="zh-HK"/>
        </w:rPr>
        <w:t>】</w:t>
      </w:r>
    </w:p>
    <w:p w14:paraId="5004B6AB" w14:textId="77777777" w:rsidR="00C72981" w:rsidRPr="00C72981" w:rsidRDefault="00C72981" w:rsidP="00237349">
      <w:pPr>
        <w:spacing w:line="360" w:lineRule="atLeast"/>
        <w:jc w:val="both"/>
        <w:rPr>
          <w:rFonts w:eastAsia="新細明體"/>
          <w:i/>
          <w:color w:val="339966"/>
          <w:sz w:val="24"/>
          <w:szCs w:val="24"/>
          <w:lang w:eastAsia="zh-HK"/>
        </w:rPr>
      </w:pPr>
    </w:p>
    <w:p w14:paraId="516F0C9A" w14:textId="7FDC83F6" w:rsidR="00237349" w:rsidRDefault="00C72981" w:rsidP="00237349">
      <w:pPr>
        <w:spacing w:line="360" w:lineRule="atLeast"/>
        <w:jc w:val="both"/>
        <w:rPr>
          <w:rFonts w:eastAsia="新細明體"/>
          <w:i/>
          <w:color w:val="339966"/>
          <w:sz w:val="24"/>
          <w:szCs w:val="24"/>
          <w:lang w:eastAsia="zh-HK"/>
        </w:rPr>
      </w:pPr>
      <w:r w:rsidRPr="00C72981">
        <w:rPr>
          <w:rFonts w:eastAsia="新細明體"/>
          <w:i/>
          <w:color w:val="339966"/>
          <w:sz w:val="24"/>
          <w:szCs w:val="24"/>
          <w:lang w:eastAsia="zh-HK"/>
        </w:rPr>
        <w:t>The procuring department shall check if the consultant who submits the enquiry is one of the bidders (i.e. the lead consultant or any participant of a joint venture) who have submitted Technical and Fee Proposals for the agreement concerned.  If negative, the procuring department shall handle the enquiry with reference to the Code on Access to Information accordingly.</w:t>
      </w:r>
    </w:p>
    <w:p w14:paraId="49BF6848" w14:textId="4F106BFF" w:rsidR="00237349" w:rsidRDefault="00237349" w:rsidP="00237349">
      <w:pPr>
        <w:contextualSpacing/>
        <w:jc w:val="both"/>
        <w:rPr>
          <w:rFonts w:eastAsia="新細明體"/>
          <w:i/>
          <w:color w:val="339966"/>
          <w:sz w:val="24"/>
          <w:szCs w:val="24"/>
          <w:lang w:eastAsia="zh-HK"/>
        </w:rPr>
      </w:pPr>
    </w:p>
    <w:p w14:paraId="440BE74F" w14:textId="17B59B17" w:rsidR="00237349" w:rsidRDefault="00237349" w:rsidP="00237349">
      <w:pPr>
        <w:contextualSpacing/>
        <w:jc w:val="both"/>
        <w:rPr>
          <w:rFonts w:eastAsia="新細明體"/>
          <w:i/>
          <w:color w:val="339966"/>
          <w:sz w:val="24"/>
          <w:szCs w:val="24"/>
          <w:lang w:eastAsia="zh-HK"/>
        </w:rPr>
      </w:pPr>
    </w:p>
    <w:p w14:paraId="6BFB9C66" w14:textId="77777777" w:rsidR="00C72981" w:rsidRPr="00C72981" w:rsidRDefault="00C72981" w:rsidP="00237349">
      <w:pPr>
        <w:widowControl w:val="0"/>
        <w:tabs>
          <w:tab w:val="left" w:pos="567"/>
        </w:tabs>
        <w:overflowPunct/>
        <w:autoSpaceDE/>
        <w:autoSpaceDN/>
        <w:spacing w:beforeLines="100" w:before="240" w:afterLines="50" w:after="120"/>
        <w:contextualSpacing/>
        <w:jc w:val="both"/>
        <w:textAlignment w:val="auto"/>
        <w:rPr>
          <w:b/>
          <w:color w:val="339966"/>
          <w:sz w:val="24"/>
          <w:szCs w:val="24"/>
          <w:lang w:eastAsia="zh-HK"/>
        </w:rPr>
      </w:pPr>
    </w:p>
    <w:sectPr w:rsidR="00C72981" w:rsidRPr="00C72981" w:rsidSect="00830D16">
      <w:headerReference w:type="default" r:id="rId8"/>
      <w:footerReference w:type="default" r:id="rId9"/>
      <w:pgSz w:w="11909" w:h="16834"/>
      <w:pgMar w:top="1196" w:right="987" w:bottom="851" w:left="1009" w:header="720" w:footer="720"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87505E" w14:textId="77777777" w:rsidR="00300D0D" w:rsidRDefault="00300D0D">
      <w:r>
        <w:separator/>
      </w:r>
    </w:p>
  </w:endnote>
  <w:endnote w:type="continuationSeparator" w:id="0">
    <w:p w14:paraId="68AE6603" w14:textId="77777777" w:rsidR="00300D0D" w:rsidRDefault="00300D0D">
      <w:r>
        <w:continuationSeparator/>
      </w:r>
    </w:p>
  </w:endnote>
  <w:endnote w:type="continuationNotice" w:id="1">
    <w:p w14:paraId="7538863E" w14:textId="77777777" w:rsidR="00300D0D" w:rsidRDefault="00300D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0CBC1" w14:textId="2C59D95E" w:rsidR="005E4AE2" w:rsidRPr="00DD339F" w:rsidRDefault="005E4AE2" w:rsidP="00DD339F">
    <w:pPr>
      <w:pStyle w:val="a9"/>
      <w:tabs>
        <w:tab w:val="clear" w:pos="8640"/>
        <w:tab w:val="right" w:pos="9639"/>
      </w:tabs>
      <w:rPr>
        <w:color w:val="339966"/>
        <w:sz w:val="24"/>
        <w:szCs w:val="24"/>
      </w:rPr>
    </w:pPr>
    <w:r w:rsidRPr="00DD339F">
      <w:rPr>
        <w:rFonts w:hint="eastAsia"/>
        <w:color w:val="339966"/>
        <w:sz w:val="24"/>
        <w:szCs w:val="24"/>
        <w:lang w:eastAsia="zh-HK"/>
      </w:rPr>
      <w:t>Revision No. 1</w:t>
    </w:r>
    <w:r w:rsidRPr="00DD339F">
      <w:rPr>
        <w:color w:val="339966"/>
        <w:sz w:val="24"/>
        <w:szCs w:val="24"/>
        <w:lang w:eastAsia="zh-HK"/>
      </w:rPr>
      <w:t>6</w:t>
    </w:r>
    <w:r w:rsidRPr="00DD339F">
      <w:rPr>
        <w:rFonts w:hint="eastAsia"/>
        <w:color w:val="339966"/>
        <w:sz w:val="24"/>
        <w:szCs w:val="24"/>
        <w:lang w:eastAsia="zh-HK"/>
      </w:rPr>
      <w:t xml:space="preserve"> (</w:t>
    </w:r>
    <w:r w:rsidR="00DD339F" w:rsidRPr="00DD339F">
      <w:rPr>
        <w:color w:val="339966"/>
        <w:sz w:val="24"/>
        <w:szCs w:val="24"/>
        <w:lang w:eastAsia="zh-HK"/>
      </w:rPr>
      <w:t>December</w:t>
    </w:r>
    <w:r w:rsidRPr="00DD339F">
      <w:rPr>
        <w:color w:val="339966"/>
        <w:sz w:val="24"/>
        <w:szCs w:val="24"/>
        <w:lang w:eastAsia="zh-HK"/>
      </w:rPr>
      <w:t xml:space="preserve"> 2020</w:t>
    </w:r>
    <w:r w:rsidRPr="00DD339F">
      <w:rPr>
        <w:rFonts w:hint="eastAsia"/>
        <w:color w:val="339966"/>
        <w:sz w:val="24"/>
        <w:szCs w:val="24"/>
        <w:lang w:eastAsia="zh-HK"/>
      </w:rPr>
      <w:t>)</w:t>
    </w:r>
    <w:r w:rsidRPr="00DD339F">
      <w:rPr>
        <w:rFonts w:hint="eastAsia"/>
        <w:color w:val="339966"/>
        <w:sz w:val="24"/>
        <w:szCs w:val="24"/>
      </w:rPr>
      <w:tab/>
    </w:r>
    <w:r w:rsidRPr="00DD339F">
      <w:rPr>
        <w:rFonts w:hint="eastAsia"/>
        <w:color w:val="339966"/>
        <w:sz w:val="24"/>
        <w:szCs w:val="24"/>
      </w:rPr>
      <w:tab/>
    </w:r>
    <w:r w:rsidR="00DD339F">
      <w:rPr>
        <w:color w:val="339966"/>
        <w:sz w:val="24"/>
        <w:szCs w:val="24"/>
      </w:rPr>
      <w:t xml:space="preserve">  </w:t>
    </w:r>
    <w:r w:rsidRPr="00DD339F">
      <w:rPr>
        <w:rFonts w:hint="eastAsia"/>
        <w:color w:val="339966"/>
        <w:sz w:val="24"/>
        <w:szCs w:val="24"/>
      </w:rPr>
      <w:t xml:space="preserve">App. </w:t>
    </w:r>
    <w:r w:rsidR="008B1AE3" w:rsidRPr="00DD339F">
      <w:rPr>
        <w:color w:val="339966"/>
        <w:sz w:val="24"/>
        <w:szCs w:val="24"/>
      </w:rPr>
      <w:t>3.20</w:t>
    </w:r>
    <w:r w:rsidR="00DD339F" w:rsidRPr="00DD339F">
      <w:rPr>
        <w:color w:val="339966"/>
        <w:sz w:val="24"/>
        <w:szCs w:val="24"/>
      </w:rPr>
      <w:t>I</w:t>
    </w:r>
  </w:p>
  <w:p w14:paraId="5B74B1E4" w14:textId="77777777" w:rsidR="00F25218" w:rsidRDefault="00F2521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124407" w14:textId="77777777" w:rsidR="00300D0D" w:rsidRDefault="00300D0D">
      <w:r>
        <w:separator/>
      </w:r>
    </w:p>
  </w:footnote>
  <w:footnote w:type="continuationSeparator" w:id="0">
    <w:p w14:paraId="4D86745D" w14:textId="77777777" w:rsidR="00300D0D" w:rsidRDefault="00300D0D">
      <w:r>
        <w:continuationSeparator/>
      </w:r>
    </w:p>
  </w:footnote>
  <w:footnote w:type="continuationNotice" w:id="1">
    <w:p w14:paraId="1DB9AFFA" w14:textId="77777777" w:rsidR="00300D0D" w:rsidRDefault="00300D0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F58E1" w14:textId="77777777" w:rsidR="00A52D3E" w:rsidRDefault="00A52D3E" w:rsidP="00566DD6">
    <w:pPr>
      <w:pStyle w:val="a8"/>
      <w:jc w:val="center"/>
      <w:rPr>
        <w:b/>
        <w:bCs/>
        <w:sz w:val="28"/>
      </w:rPr>
    </w:pPr>
    <w:r>
      <w:rPr>
        <w:rFonts w:hint="eastAsia"/>
        <w:b/>
        <w:bCs/>
        <w:sz w:val="2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148B264"/>
    <w:lvl w:ilvl="0">
      <w:start w:val="1"/>
      <w:numFmt w:val="decimal"/>
      <w:pStyle w:val="5"/>
      <w:lvlText w:val="%1."/>
      <w:lvlJc w:val="left"/>
      <w:pPr>
        <w:tabs>
          <w:tab w:val="num" w:pos="2280"/>
        </w:tabs>
        <w:ind w:left="2280" w:hanging="360"/>
      </w:pPr>
    </w:lvl>
  </w:abstractNum>
  <w:abstractNum w:abstractNumId="1" w15:restartNumberingAfterBreak="0">
    <w:nsid w:val="FFFFFF7D"/>
    <w:multiLevelType w:val="singleLevel"/>
    <w:tmpl w:val="28B2C19E"/>
    <w:lvl w:ilvl="0">
      <w:start w:val="1"/>
      <w:numFmt w:val="decimal"/>
      <w:pStyle w:val="4"/>
      <w:lvlText w:val="%1."/>
      <w:lvlJc w:val="left"/>
      <w:pPr>
        <w:tabs>
          <w:tab w:val="num" w:pos="1800"/>
        </w:tabs>
        <w:ind w:left="1800" w:hanging="360"/>
      </w:pPr>
    </w:lvl>
  </w:abstractNum>
  <w:abstractNum w:abstractNumId="2" w15:restartNumberingAfterBreak="0">
    <w:nsid w:val="FFFFFF7E"/>
    <w:multiLevelType w:val="singleLevel"/>
    <w:tmpl w:val="937EAE8A"/>
    <w:lvl w:ilvl="0">
      <w:start w:val="1"/>
      <w:numFmt w:val="decimal"/>
      <w:pStyle w:val="3"/>
      <w:lvlText w:val="%1."/>
      <w:lvlJc w:val="left"/>
      <w:pPr>
        <w:tabs>
          <w:tab w:val="num" w:pos="1320"/>
        </w:tabs>
        <w:ind w:left="1320" w:hanging="360"/>
      </w:pPr>
    </w:lvl>
  </w:abstractNum>
  <w:abstractNum w:abstractNumId="3" w15:restartNumberingAfterBreak="0">
    <w:nsid w:val="FFFFFF7F"/>
    <w:multiLevelType w:val="singleLevel"/>
    <w:tmpl w:val="C17C5200"/>
    <w:lvl w:ilvl="0">
      <w:start w:val="1"/>
      <w:numFmt w:val="decimal"/>
      <w:pStyle w:val="2"/>
      <w:lvlText w:val="%1."/>
      <w:lvlJc w:val="left"/>
      <w:pPr>
        <w:tabs>
          <w:tab w:val="num" w:pos="840"/>
        </w:tabs>
        <w:ind w:left="840" w:hanging="360"/>
      </w:pPr>
    </w:lvl>
  </w:abstractNum>
  <w:abstractNum w:abstractNumId="4" w15:restartNumberingAfterBreak="0">
    <w:nsid w:val="FFFFFF80"/>
    <w:multiLevelType w:val="singleLevel"/>
    <w:tmpl w:val="4A62287A"/>
    <w:lvl w:ilvl="0">
      <w:start w:val="1"/>
      <w:numFmt w:val="bullet"/>
      <w:pStyle w:val="50"/>
      <w:lvlText w:val=""/>
      <w:lvlJc w:val="left"/>
      <w:pPr>
        <w:tabs>
          <w:tab w:val="num" w:pos="2280"/>
        </w:tabs>
        <w:ind w:left="2280" w:hanging="360"/>
      </w:pPr>
      <w:rPr>
        <w:rFonts w:ascii="Wingdings" w:hAnsi="Wingdings" w:hint="default"/>
      </w:rPr>
    </w:lvl>
  </w:abstractNum>
  <w:abstractNum w:abstractNumId="5" w15:restartNumberingAfterBreak="0">
    <w:nsid w:val="FFFFFF81"/>
    <w:multiLevelType w:val="singleLevel"/>
    <w:tmpl w:val="E6B415C8"/>
    <w:lvl w:ilvl="0">
      <w:start w:val="1"/>
      <w:numFmt w:val="bullet"/>
      <w:pStyle w:val="40"/>
      <w:lvlText w:val=""/>
      <w:lvlJc w:val="left"/>
      <w:pPr>
        <w:tabs>
          <w:tab w:val="num" w:pos="1800"/>
        </w:tabs>
        <w:ind w:left="1800" w:hanging="360"/>
      </w:pPr>
      <w:rPr>
        <w:rFonts w:ascii="Wingdings" w:hAnsi="Wingdings" w:hint="default"/>
      </w:rPr>
    </w:lvl>
  </w:abstractNum>
  <w:abstractNum w:abstractNumId="6" w15:restartNumberingAfterBreak="0">
    <w:nsid w:val="FFFFFF82"/>
    <w:multiLevelType w:val="singleLevel"/>
    <w:tmpl w:val="3252D9FA"/>
    <w:lvl w:ilvl="0">
      <w:start w:val="1"/>
      <w:numFmt w:val="bullet"/>
      <w:pStyle w:val="30"/>
      <w:lvlText w:val=""/>
      <w:lvlJc w:val="left"/>
      <w:pPr>
        <w:tabs>
          <w:tab w:val="num" w:pos="1320"/>
        </w:tabs>
        <w:ind w:left="1320" w:hanging="360"/>
      </w:pPr>
      <w:rPr>
        <w:rFonts w:ascii="Wingdings" w:hAnsi="Wingdings" w:hint="default"/>
      </w:rPr>
    </w:lvl>
  </w:abstractNum>
  <w:abstractNum w:abstractNumId="7" w15:restartNumberingAfterBreak="0">
    <w:nsid w:val="FFFFFF83"/>
    <w:multiLevelType w:val="singleLevel"/>
    <w:tmpl w:val="D9D43614"/>
    <w:lvl w:ilvl="0">
      <w:start w:val="1"/>
      <w:numFmt w:val="bullet"/>
      <w:pStyle w:val="20"/>
      <w:lvlText w:val=""/>
      <w:lvlJc w:val="left"/>
      <w:pPr>
        <w:tabs>
          <w:tab w:val="num" w:pos="840"/>
        </w:tabs>
        <w:ind w:left="840" w:hanging="360"/>
      </w:pPr>
      <w:rPr>
        <w:rFonts w:ascii="Wingdings" w:hAnsi="Wingdings" w:hint="default"/>
      </w:rPr>
    </w:lvl>
  </w:abstractNum>
  <w:abstractNum w:abstractNumId="8" w15:restartNumberingAfterBreak="0">
    <w:nsid w:val="FFFFFF88"/>
    <w:multiLevelType w:val="singleLevel"/>
    <w:tmpl w:val="9CE0C9B0"/>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744033D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ED0D38"/>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11" w15:restartNumberingAfterBreak="0">
    <w:nsid w:val="04433D47"/>
    <w:multiLevelType w:val="hybridMultilevel"/>
    <w:tmpl w:val="F4423DAA"/>
    <w:lvl w:ilvl="0" w:tplc="1960D9D2">
      <w:start w:val="1"/>
      <w:numFmt w:val="lowerLetter"/>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069533EB"/>
    <w:multiLevelType w:val="hybridMultilevel"/>
    <w:tmpl w:val="C7DC01A0"/>
    <w:lvl w:ilvl="0" w:tplc="783ADB22">
      <w:start w:val="1"/>
      <w:numFmt w:val="lowerRoman"/>
      <w:lvlText w:val="(%1)"/>
      <w:lvlJc w:val="left"/>
      <w:pPr>
        <w:ind w:left="360" w:hanging="36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08694805"/>
    <w:multiLevelType w:val="hybridMultilevel"/>
    <w:tmpl w:val="32ECD6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0AE35804"/>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15" w15:restartNumberingAfterBreak="0">
    <w:nsid w:val="0CFD6782"/>
    <w:multiLevelType w:val="hybridMultilevel"/>
    <w:tmpl w:val="BB96226C"/>
    <w:lvl w:ilvl="0" w:tplc="5304510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0EB0159E"/>
    <w:multiLevelType w:val="hybridMultilevel"/>
    <w:tmpl w:val="82FEED7E"/>
    <w:lvl w:ilvl="0" w:tplc="5FC0CB4A">
      <w:start w:val="1"/>
      <w:numFmt w:val="lowerRoman"/>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7" w15:restartNumberingAfterBreak="0">
    <w:nsid w:val="0FA13F8C"/>
    <w:multiLevelType w:val="hybridMultilevel"/>
    <w:tmpl w:val="62304ABE"/>
    <w:lvl w:ilvl="0" w:tplc="B7360BE2">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43B3E59"/>
    <w:multiLevelType w:val="multilevel"/>
    <w:tmpl w:val="6BCAC0C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16CC4712"/>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20" w15:restartNumberingAfterBreak="0">
    <w:nsid w:val="1A4B619A"/>
    <w:multiLevelType w:val="hybridMultilevel"/>
    <w:tmpl w:val="0086586C"/>
    <w:lvl w:ilvl="0" w:tplc="5B1CB6B0">
      <w:start w:val="1"/>
      <w:numFmt w:val="lowerRoman"/>
      <w:lvlText w:val="(%1)"/>
      <w:lvlJc w:val="left"/>
      <w:pPr>
        <w:tabs>
          <w:tab w:val="num" w:pos="1440"/>
        </w:tabs>
        <w:ind w:left="1440" w:hanging="720"/>
      </w:pPr>
      <w:rPr>
        <w:rFonts w:hint="eastAsia"/>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21" w15:restartNumberingAfterBreak="0">
    <w:nsid w:val="1E107195"/>
    <w:multiLevelType w:val="hybridMultilevel"/>
    <w:tmpl w:val="4C303096"/>
    <w:lvl w:ilvl="0" w:tplc="CF42A8E8">
      <w:start w:val="2"/>
      <w:numFmt w:val="bullet"/>
      <w:lvlText w:val=""/>
      <w:lvlJc w:val="left"/>
      <w:pPr>
        <w:tabs>
          <w:tab w:val="num" w:pos="482"/>
        </w:tabs>
        <w:ind w:left="482" w:hanging="482"/>
      </w:pPr>
      <w:rPr>
        <w:rFonts w:ascii="Wingdings" w:hAnsi="Wingdings" w:hint="default"/>
        <w:sz w:val="20"/>
      </w:rPr>
    </w:lvl>
    <w:lvl w:ilvl="1" w:tplc="04090003" w:tentative="1">
      <w:start w:val="1"/>
      <w:numFmt w:val="bullet"/>
      <w:lvlText w:val=""/>
      <w:lvlJc w:val="left"/>
      <w:pPr>
        <w:tabs>
          <w:tab w:val="num" w:pos="0"/>
        </w:tabs>
        <w:ind w:left="0" w:hanging="480"/>
      </w:pPr>
      <w:rPr>
        <w:rFonts w:ascii="Wingdings" w:hAnsi="Wingdings" w:hint="default"/>
      </w:rPr>
    </w:lvl>
    <w:lvl w:ilvl="2" w:tplc="04090005" w:tentative="1">
      <w:start w:val="1"/>
      <w:numFmt w:val="bullet"/>
      <w:lvlText w:val=""/>
      <w:lvlJc w:val="left"/>
      <w:pPr>
        <w:tabs>
          <w:tab w:val="num" w:pos="480"/>
        </w:tabs>
        <w:ind w:left="480" w:hanging="480"/>
      </w:pPr>
      <w:rPr>
        <w:rFonts w:ascii="Wingdings" w:hAnsi="Wingdings" w:hint="default"/>
      </w:rPr>
    </w:lvl>
    <w:lvl w:ilvl="3" w:tplc="04090001" w:tentative="1">
      <w:start w:val="1"/>
      <w:numFmt w:val="bullet"/>
      <w:lvlText w:val=""/>
      <w:lvlJc w:val="left"/>
      <w:pPr>
        <w:tabs>
          <w:tab w:val="num" w:pos="960"/>
        </w:tabs>
        <w:ind w:left="960" w:hanging="480"/>
      </w:pPr>
      <w:rPr>
        <w:rFonts w:ascii="Wingdings" w:hAnsi="Wingdings" w:hint="default"/>
      </w:rPr>
    </w:lvl>
    <w:lvl w:ilvl="4" w:tplc="04090003" w:tentative="1">
      <w:start w:val="1"/>
      <w:numFmt w:val="bullet"/>
      <w:lvlText w:val=""/>
      <w:lvlJc w:val="left"/>
      <w:pPr>
        <w:tabs>
          <w:tab w:val="num" w:pos="1440"/>
        </w:tabs>
        <w:ind w:left="1440" w:hanging="480"/>
      </w:pPr>
      <w:rPr>
        <w:rFonts w:ascii="Wingdings" w:hAnsi="Wingdings" w:hint="default"/>
      </w:rPr>
    </w:lvl>
    <w:lvl w:ilvl="5" w:tplc="04090005" w:tentative="1">
      <w:start w:val="1"/>
      <w:numFmt w:val="bullet"/>
      <w:lvlText w:val=""/>
      <w:lvlJc w:val="left"/>
      <w:pPr>
        <w:tabs>
          <w:tab w:val="num" w:pos="1920"/>
        </w:tabs>
        <w:ind w:left="1920" w:hanging="480"/>
      </w:pPr>
      <w:rPr>
        <w:rFonts w:ascii="Wingdings" w:hAnsi="Wingdings" w:hint="default"/>
      </w:rPr>
    </w:lvl>
    <w:lvl w:ilvl="6" w:tplc="04090001" w:tentative="1">
      <w:start w:val="1"/>
      <w:numFmt w:val="bullet"/>
      <w:lvlText w:val=""/>
      <w:lvlJc w:val="left"/>
      <w:pPr>
        <w:tabs>
          <w:tab w:val="num" w:pos="2400"/>
        </w:tabs>
        <w:ind w:left="2400" w:hanging="480"/>
      </w:pPr>
      <w:rPr>
        <w:rFonts w:ascii="Wingdings" w:hAnsi="Wingdings" w:hint="default"/>
      </w:rPr>
    </w:lvl>
    <w:lvl w:ilvl="7" w:tplc="04090003" w:tentative="1">
      <w:start w:val="1"/>
      <w:numFmt w:val="bullet"/>
      <w:lvlText w:val=""/>
      <w:lvlJc w:val="left"/>
      <w:pPr>
        <w:tabs>
          <w:tab w:val="num" w:pos="2880"/>
        </w:tabs>
        <w:ind w:left="2880" w:hanging="480"/>
      </w:pPr>
      <w:rPr>
        <w:rFonts w:ascii="Wingdings" w:hAnsi="Wingdings" w:hint="default"/>
      </w:rPr>
    </w:lvl>
    <w:lvl w:ilvl="8" w:tplc="04090005" w:tentative="1">
      <w:start w:val="1"/>
      <w:numFmt w:val="bullet"/>
      <w:lvlText w:val=""/>
      <w:lvlJc w:val="left"/>
      <w:pPr>
        <w:tabs>
          <w:tab w:val="num" w:pos="3360"/>
        </w:tabs>
        <w:ind w:left="3360" w:hanging="480"/>
      </w:pPr>
      <w:rPr>
        <w:rFonts w:ascii="Wingdings" w:hAnsi="Wingdings" w:hint="default"/>
      </w:rPr>
    </w:lvl>
  </w:abstractNum>
  <w:abstractNum w:abstractNumId="22" w15:restartNumberingAfterBreak="0">
    <w:nsid w:val="202613EE"/>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23" w15:restartNumberingAfterBreak="0">
    <w:nsid w:val="20C313B0"/>
    <w:multiLevelType w:val="hybridMultilevel"/>
    <w:tmpl w:val="FC18C97A"/>
    <w:lvl w:ilvl="0" w:tplc="C67E5CD0">
      <w:start w:val="1"/>
      <w:numFmt w:val="bullet"/>
      <w:lvlText w:val="-"/>
      <w:lvlJc w:val="left"/>
      <w:pPr>
        <w:ind w:left="840" w:hanging="360"/>
      </w:pPr>
      <w:rPr>
        <w:rFonts w:ascii="Calibri" w:eastAsiaTheme="minorEastAsia" w:hAnsi="Calibri" w:cstheme="minorBidi"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24" w15:restartNumberingAfterBreak="0">
    <w:nsid w:val="39EE272F"/>
    <w:multiLevelType w:val="hybridMultilevel"/>
    <w:tmpl w:val="EC983C58"/>
    <w:lvl w:ilvl="0" w:tplc="C884FA3C">
      <w:start w:val="6"/>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3B754013"/>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26" w15:restartNumberingAfterBreak="0">
    <w:nsid w:val="3ECE1532"/>
    <w:multiLevelType w:val="hybridMultilevel"/>
    <w:tmpl w:val="4D7E3C3A"/>
    <w:lvl w:ilvl="0" w:tplc="FEB647BE">
      <w:start w:val="1"/>
      <w:numFmt w:val="lowerLetter"/>
      <w:lvlText w:val="(%1)"/>
      <w:lvlJc w:val="left"/>
      <w:pPr>
        <w:ind w:left="845" w:hanging="360"/>
      </w:pPr>
      <w:rPr>
        <w:rFonts w:ascii="Times New Roman" w:hAnsi="Times New Roman" w:cs="Times New Roman" w:hint="default"/>
        <w:color w:val="339966"/>
        <w:sz w:val="20"/>
        <w:szCs w:val="20"/>
      </w:rPr>
    </w:lvl>
    <w:lvl w:ilvl="1" w:tplc="04090019" w:tentative="1">
      <w:start w:val="1"/>
      <w:numFmt w:val="ideographTraditional"/>
      <w:lvlText w:val="%2、"/>
      <w:lvlJc w:val="left"/>
      <w:pPr>
        <w:ind w:left="1445" w:hanging="480"/>
      </w:pPr>
    </w:lvl>
    <w:lvl w:ilvl="2" w:tplc="0409001B" w:tentative="1">
      <w:start w:val="1"/>
      <w:numFmt w:val="lowerRoman"/>
      <w:lvlText w:val="%3."/>
      <w:lvlJc w:val="right"/>
      <w:pPr>
        <w:ind w:left="1925" w:hanging="480"/>
      </w:pPr>
    </w:lvl>
    <w:lvl w:ilvl="3" w:tplc="0409000F" w:tentative="1">
      <w:start w:val="1"/>
      <w:numFmt w:val="decimal"/>
      <w:lvlText w:val="%4."/>
      <w:lvlJc w:val="left"/>
      <w:pPr>
        <w:ind w:left="2405" w:hanging="480"/>
      </w:pPr>
    </w:lvl>
    <w:lvl w:ilvl="4" w:tplc="04090019" w:tentative="1">
      <w:start w:val="1"/>
      <w:numFmt w:val="ideographTraditional"/>
      <w:lvlText w:val="%5、"/>
      <w:lvlJc w:val="left"/>
      <w:pPr>
        <w:ind w:left="2885" w:hanging="480"/>
      </w:pPr>
    </w:lvl>
    <w:lvl w:ilvl="5" w:tplc="0409001B" w:tentative="1">
      <w:start w:val="1"/>
      <w:numFmt w:val="lowerRoman"/>
      <w:lvlText w:val="%6."/>
      <w:lvlJc w:val="right"/>
      <w:pPr>
        <w:ind w:left="3365" w:hanging="480"/>
      </w:pPr>
    </w:lvl>
    <w:lvl w:ilvl="6" w:tplc="0409000F" w:tentative="1">
      <w:start w:val="1"/>
      <w:numFmt w:val="decimal"/>
      <w:lvlText w:val="%7."/>
      <w:lvlJc w:val="left"/>
      <w:pPr>
        <w:ind w:left="3845" w:hanging="480"/>
      </w:pPr>
    </w:lvl>
    <w:lvl w:ilvl="7" w:tplc="04090019" w:tentative="1">
      <w:start w:val="1"/>
      <w:numFmt w:val="ideographTraditional"/>
      <w:lvlText w:val="%8、"/>
      <w:lvlJc w:val="left"/>
      <w:pPr>
        <w:ind w:left="4325" w:hanging="480"/>
      </w:pPr>
    </w:lvl>
    <w:lvl w:ilvl="8" w:tplc="0409001B" w:tentative="1">
      <w:start w:val="1"/>
      <w:numFmt w:val="lowerRoman"/>
      <w:lvlText w:val="%9."/>
      <w:lvlJc w:val="right"/>
      <w:pPr>
        <w:ind w:left="4805" w:hanging="480"/>
      </w:pPr>
    </w:lvl>
  </w:abstractNum>
  <w:abstractNum w:abstractNumId="27" w15:restartNumberingAfterBreak="0">
    <w:nsid w:val="42F27434"/>
    <w:multiLevelType w:val="hybridMultilevel"/>
    <w:tmpl w:val="290AC692"/>
    <w:lvl w:ilvl="0" w:tplc="70FE41CC">
      <w:start w:val="1"/>
      <w:numFmt w:val="lowerLetter"/>
      <w:lvlText w:val="(%1)"/>
      <w:lvlJc w:val="left"/>
      <w:pPr>
        <w:ind w:left="840" w:hanging="480"/>
      </w:pPr>
      <w:rPr>
        <w:rFonts w:hint="eastAsia"/>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28" w15:restartNumberingAfterBreak="0">
    <w:nsid w:val="440B1F76"/>
    <w:multiLevelType w:val="hybridMultilevel"/>
    <w:tmpl w:val="39D62304"/>
    <w:lvl w:ilvl="0" w:tplc="5B1CB6B0">
      <w:start w:val="1"/>
      <w:numFmt w:val="lowerRoman"/>
      <w:lvlText w:val="(%1)"/>
      <w:lvlJc w:val="left"/>
      <w:pPr>
        <w:tabs>
          <w:tab w:val="num" w:pos="1440"/>
        </w:tabs>
        <w:ind w:left="1440" w:hanging="720"/>
      </w:pPr>
      <w:rPr>
        <w:rFonts w:hint="eastAsia"/>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29" w15:restartNumberingAfterBreak="0">
    <w:nsid w:val="4B3F6373"/>
    <w:multiLevelType w:val="multilevel"/>
    <w:tmpl w:val="B7026084"/>
    <w:lvl w:ilvl="0">
      <w:start w:val="1"/>
      <w:numFmt w:val="decimal"/>
      <w:lvlText w:val="%1."/>
      <w:lvlJc w:val="left"/>
      <w:pPr>
        <w:ind w:left="480" w:hanging="48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52652D93"/>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31" w15:restartNumberingAfterBreak="0">
    <w:nsid w:val="5577059B"/>
    <w:multiLevelType w:val="hybridMultilevel"/>
    <w:tmpl w:val="8EAA7450"/>
    <w:lvl w:ilvl="0" w:tplc="CACC8468">
      <w:start w:val="1"/>
      <w:numFmt w:val="upperLetter"/>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32" w15:restartNumberingAfterBreak="0">
    <w:nsid w:val="55C36D4A"/>
    <w:multiLevelType w:val="hybridMultilevel"/>
    <w:tmpl w:val="E8301D2C"/>
    <w:lvl w:ilvl="0" w:tplc="70FE41CC">
      <w:start w:val="1"/>
      <w:numFmt w:val="lowerLetter"/>
      <w:lvlText w:val="(%1)"/>
      <w:lvlJc w:val="left"/>
      <w:pPr>
        <w:ind w:left="840" w:hanging="480"/>
      </w:pPr>
      <w:rPr>
        <w:rFonts w:hint="eastAsia"/>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33" w15:restartNumberingAfterBreak="0">
    <w:nsid w:val="59234AD8"/>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34" w15:restartNumberingAfterBreak="0">
    <w:nsid w:val="59304954"/>
    <w:multiLevelType w:val="hybridMultilevel"/>
    <w:tmpl w:val="0F86C380"/>
    <w:lvl w:ilvl="0" w:tplc="9B8E3572">
      <w:start w:val="1"/>
      <w:numFmt w:val="decimal"/>
      <w:lvlText w:val="%1."/>
      <w:lvlJc w:val="left"/>
      <w:pPr>
        <w:ind w:left="480" w:hanging="480"/>
      </w:pPr>
      <w:rPr>
        <w:i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5DCC2BDE"/>
    <w:multiLevelType w:val="hybridMultilevel"/>
    <w:tmpl w:val="32ECD6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5DCF0CD1"/>
    <w:multiLevelType w:val="multilevel"/>
    <w:tmpl w:val="7B98E1BC"/>
    <w:styleLink w:val="1"/>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color w:val="auto"/>
      </w:rPr>
    </w:lvl>
    <w:lvl w:ilvl="2">
      <w:start w:val="1"/>
      <w:numFmt w:val="decimal"/>
      <w:lvlText w:val="%1.%2.%3"/>
      <w:lvlJc w:val="left"/>
      <w:pPr>
        <w:ind w:left="709" w:hanging="709"/>
      </w:pPr>
      <w:rPr>
        <w:rFonts w:hint="eastAsia"/>
        <w:color w:val="auto"/>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7" w15:restartNumberingAfterBreak="0">
    <w:nsid w:val="65D86DAB"/>
    <w:multiLevelType w:val="hybridMultilevel"/>
    <w:tmpl w:val="9ACE5332"/>
    <w:lvl w:ilvl="0" w:tplc="E78697DE">
      <w:start w:val="1"/>
      <w:numFmt w:val="lowerRoman"/>
      <w:lvlText w:val="(%1)"/>
      <w:lvlJc w:val="left"/>
      <w:pPr>
        <w:ind w:left="2160" w:hanging="72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38" w15:restartNumberingAfterBreak="0">
    <w:nsid w:val="6C4B4F23"/>
    <w:multiLevelType w:val="multilevel"/>
    <w:tmpl w:val="0AEC808E"/>
    <w:lvl w:ilvl="0">
      <w:start w:val="5"/>
      <w:numFmt w:val="decimal"/>
      <w:lvlText w:val="%1."/>
      <w:lvlJc w:val="left"/>
      <w:pPr>
        <w:tabs>
          <w:tab w:val="num" w:pos="1134"/>
        </w:tabs>
        <w:ind w:left="1134" w:hanging="1134"/>
      </w:pPr>
      <w:rPr>
        <w:rFonts w:ascii="Times New Roman" w:hAnsi="Times New Roman" w:hint="default"/>
        <w:b/>
        <w:i w:val="0"/>
        <w:kern w:val="24"/>
        <w:sz w:val="24"/>
        <w:u w:val="none"/>
      </w:rPr>
    </w:lvl>
    <w:lvl w:ilvl="1">
      <w:start w:val="1"/>
      <w:numFmt w:val="decimal"/>
      <w:lvlText w:val="%1.%2"/>
      <w:lvlJc w:val="left"/>
      <w:pPr>
        <w:tabs>
          <w:tab w:val="num" w:pos="1134"/>
        </w:tabs>
        <w:ind w:left="1134" w:hanging="1134"/>
      </w:pPr>
      <w:rPr>
        <w:rFonts w:ascii="Times New Roman" w:hAnsi="Times New Roman" w:hint="default"/>
        <w:b/>
        <w:i w:val="0"/>
        <w:kern w:val="24"/>
        <w:sz w:val="24"/>
        <w:u w:val="none"/>
      </w:rPr>
    </w:lvl>
    <w:lvl w:ilvl="2">
      <w:start w:val="1"/>
      <w:numFmt w:val="decimal"/>
      <w:lvlText w:val="%1.%2.%3"/>
      <w:lvlJc w:val="left"/>
      <w:pPr>
        <w:tabs>
          <w:tab w:val="num" w:pos="1134"/>
        </w:tabs>
        <w:ind w:left="1134" w:hanging="1134"/>
      </w:pPr>
      <w:rPr>
        <w:rFonts w:ascii="Times New Roman" w:hAnsi="Times New Roman" w:hint="default"/>
        <w:b/>
        <w:i w:val="0"/>
        <w:kern w:val="24"/>
        <w:sz w:val="24"/>
        <w:u w:val="none"/>
      </w:rPr>
    </w:lvl>
    <w:lvl w:ilvl="3">
      <w:start w:val="1"/>
      <w:numFmt w:val="decimal"/>
      <w:lvlText w:val="%1.%2.%3.%4"/>
      <w:lvlJc w:val="left"/>
      <w:pPr>
        <w:tabs>
          <w:tab w:val="num" w:pos="1134"/>
        </w:tabs>
        <w:ind w:left="1134" w:hanging="1134"/>
      </w:pPr>
      <w:rPr>
        <w:rFonts w:ascii="Times New Roman" w:eastAsia="新細明體" w:hAnsi="Times New Roman" w:cs="Times New Roman" w:hint="default"/>
      </w:rPr>
    </w:lvl>
    <w:lvl w:ilvl="4">
      <w:start w:val="1"/>
      <w:numFmt w:val="none"/>
      <w:lvlText w:val=""/>
      <w:lvlJc w:val="left"/>
      <w:pPr>
        <w:tabs>
          <w:tab w:val="num" w:pos="1134"/>
        </w:tabs>
        <w:ind w:left="1134" w:firstLine="0"/>
      </w:pPr>
      <w:rPr>
        <w:rFonts w:hint="eastAsia"/>
        <w:color w:val="auto"/>
        <w:lang w:val="en-US"/>
      </w:rPr>
    </w:lvl>
    <w:lvl w:ilvl="5">
      <w:start w:val="1"/>
      <w:numFmt w:val="lowerLetter"/>
      <w:lvlText w:val="(%6)"/>
      <w:lvlJc w:val="left"/>
      <w:pPr>
        <w:tabs>
          <w:tab w:val="num" w:pos="1701"/>
        </w:tabs>
        <w:ind w:left="1701" w:hanging="567"/>
      </w:pPr>
      <w:rPr>
        <w:rFonts w:ascii="Times New Roman" w:hAnsi="Times New Roman" w:hint="default"/>
        <w:b w:val="0"/>
        <w:i w:val="0"/>
        <w:sz w:val="24"/>
      </w:rPr>
    </w:lvl>
    <w:lvl w:ilvl="6">
      <w:start w:val="1"/>
      <w:numFmt w:val="lowerRoman"/>
      <w:lvlText w:val="(%7)"/>
      <w:lvlJc w:val="left"/>
      <w:pPr>
        <w:tabs>
          <w:tab w:val="num" w:pos="2268"/>
        </w:tabs>
        <w:ind w:left="2268" w:hanging="567"/>
      </w:pPr>
      <w:rPr>
        <w:rFonts w:ascii="Times New Roman" w:hAnsi="Times New Roman" w:hint="default"/>
        <w:color w:val="339966"/>
        <w:sz w:val="24"/>
      </w:rPr>
    </w:lvl>
    <w:lvl w:ilvl="7">
      <w:start w:val="1"/>
      <w:numFmt w:val="none"/>
      <w:lvlText w:val=""/>
      <w:lvlJc w:val="left"/>
      <w:pPr>
        <w:tabs>
          <w:tab w:val="num" w:pos="360"/>
        </w:tabs>
        <w:ind w:left="0" w:firstLine="0"/>
      </w:pPr>
      <w:rPr>
        <w:rFonts w:hint="eastAsia"/>
      </w:rPr>
    </w:lvl>
    <w:lvl w:ilvl="8">
      <w:start w:val="1"/>
      <w:numFmt w:val="none"/>
      <w:lvlText w:val=""/>
      <w:lvlJc w:val="left"/>
      <w:pPr>
        <w:tabs>
          <w:tab w:val="num" w:pos="360"/>
        </w:tabs>
        <w:ind w:left="0" w:firstLine="0"/>
      </w:pPr>
      <w:rPr>
        <w:rFonts w:hint="eastAsia"/>
      </w:rPr>
    </w:lvl>
  </w:abstractNum>
  <w:abstractNum w:abstractNumId="39" w15:restartNumberingAfterBreak="0">
    <w:nsid w:val="6D732440"/>
    <w:multiLevelType w:val="multilevel"/>
    <w:tmpl w:val="7B98E1BC"/>
    <w:numStyleLink w:val="1"/>
  </w:abstractNum>
  <w:abstractNum w:abstractNumId="40" w15:restartNumberingAfterBreak="0">
    <w:nsid w:val="6FA26CC0"/>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41" w15:restartNumberingAfterBreak="0">
    <w:nsid w:val="6FF14C69"/>
    <w:multiLevelType w:val="hybridMultilevel"/>
    <w:tmpl w:val="2962EF74"/>
    <w:lvl w:ilvl="0" w:tplc="C32853E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793B2643"/>
    <w:multiLevelType w:val="hybridMultilevel"/>
    <w:tmpl w:val="1D861AA4"/>
    <w:lvl w:ilvl="0" w:tplc="4546F23A">
      <w:start w:val="4"/>
      <w:numFmt w:val="decimal"/>
      <w:lvlText w:val="%1."/>
      <w:lvlJc w:val="left"/>
      <w:pPr>
        <w:tabs>
          <w:tab w:val="num" w:pos="2160"/>
        </w:tabs>
        <w:ind w:left="2160" w:hanging="1380"/>
      </w:pPr>
      <w:rPr>
        <w:rFonts w:hint="default"/>
      </w:rPr>
    </w:lvl>
    <w:lvl w:ilvl="1" w:tplc="04090019" w:tentative="1">
      <w:start w:val="1"/>
      <w:numFmt w:val="ideographTraditional"/>
      <w:lvlText w:val="%2、"/>
      <w:lvlJc w:val="left"/>
      <w:pPr>
        <w:tabs>
          <w:tab w:val="num" w:pos="1740"/>
        </w:tabs>
        <w:ind w:left="1740" w:hanging="480"/>
      </w:pPr>
    </w:lvl>
    <w:lvl w:ilvl="2" w:tplc="0409001B" w:tentative="1">
      <w:start w:val="1"/>
      <w:numFmt w:val="lowerRoman"/>
      <w:lvlText w:val="%3."/>
      <w:lvlJc w:val="right"/>
      <w:pPr>
        <w:tabs>
          <w:tab w:val="num" w:pos="2220"/>
        </w:tabs>
        <w:ind w:left="2220" w:hanging="480"/>
      </w:pPr>
    </w:lvl>
    <w:lvl w:ilvl="3" w:tplc="0409000F" w:tentative="1">
      <w:start w:val="1"/>
      <w:numFmt w:val="decimal"/>
      <w:lvlText w:val="%4."/>
      <w:lvlJc w:val="left"/>
      <w:pPr>
        <w:tabs>
          <w:tab w:val="num" w:pos="2700"/>
        </w:tabs>
        <w:ind w:left="2700" w:hanging="480"/>
      </w:pPr>
    </w:lvl>
    <w:lvl w:ilvl="4" w:tplc="04090019" w:tentative="1">
      <w:start w:val="1"/>
      <w:numFmt w:val="ideographTraditional"/>
      <w:lvlText w:val="%5、"/>
      <w:lvlJc w:val="left"/>
      <w:pPr>
        <w:tabs>
          <w:tab w:val="num" w:pos="3180"/>
        </w:tabs>
        <w:ind w:left="3180" w:hanging="480"/>
      </w:pPr>
    </w:lvl>
    <w:lvl w:ilvl="5" w:tplc="0409001B" w:tentative="1">
      <w:start w:val="1"/>
      <w:numFmt w:val="lowerRoman"/>
      <w:lvlText w:val="%6."/>
      <w:lvlJc w:val="right"/>
      <w:pPr>
        <w:tabs>
          <w:tab w:val="num" w:pos="3660"/>
        </w:tabs>
        <w:ind w:left="3660" w:hanging="480"/>
      </w:pPr>
    </w:lvl>
    <w:lvl w:ilvl="6" w:tplc="0409000F" w:tentative="1">
      <w:start w:val="1"/>
      <w:numFmt w:val="decimal"/>
      <w:lvlText w:val="%7."/>
      <w:lvlJc w:val="left"/>
      <w:pPr>
        <w:tabs>
          <w:tab w:val="num" w:pos="4140"/>
        </w:tabs>
        <w:ind w:left="4140" w:hanging="480"/>
      </w:pPr>
    </w:lvl>
    <w:lvl w:ilvl="7" w:tplc="04090019" w:tentative="1">
      <w:start w:val="1"/>
      <w:numFmt w:val="ideographTraditional"/>
      <w:lvlText w:val="%8、"/>
      <w:lvlJc w:val="left"/>
      <w:pPr>
        <w:tabs>
          <w:tab w:val="num" w:pos="4620"/>
        </w:tabs>
        <w:ind w:left="4620" w:hanging="480"/>
      </w:pPr>
    </w:lvl>
    <w:lvl w:ilvl="8" w:tplc="0409001B" w:tentative="1">
      <w:start w:val="1"/>
      <w:numFmt w:val="lowerRoman"/>
      <w:lvlText w:val="%9."/>
      <w:lvlJc w:val="right"/>
      <w:pPr>
        <w:tabs>
          <w:tab w:val="num" w:pos="5100"/>
        </w:tabs>
        <w:ind w:left="5100" w:hanging="480"/>
      </w:pPr>
    </w:lvl>
  </w:abstractNum>
  <w:abstractNum w:abstractNumId="43" w15:restartNumberingAfterBreak="0">
    <w:nsid w:val="7CC01824"/>
    <w:multiLevelType w:val="hybridMultilevel"/>
    <w:tmpl w:val="B68E1E00"/>
    <w:lvl w:ilvl="0" w:tplc="32766A12">
      <w:start w:val="1"/>
      <w:numFmt w:val="lowerRoman"/>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2"/>
  </w:num>
  <w:num w:numId="12">
    <w:abstractNumId w:val="28"/>
  </w:num>
  <w:num w:numId="13">
    <w:abstractNumId w:val="20"/>
  </w:num>
  <w:num w:numId="14">
    <w:abstractNumId w:val="21"/>
  </w:num>
  <w:num w:numId="15">
    <w:abstractNumId w:val="16"/>
  </w:num>
  <w:num w:numId="16">
    <w:abstractNumId w:val="43"/>
  </w:num>
  <w:num w:numId="17">
    <w:abstractNumId w:val="37"/>
  </w:num>
  <w:num w:numId="18">
    <w:abstractNumId w:val="11"/>
  </w:num>
  <w:num w:numId="19">
    <w:abstractNumId w:val="17"/>
  </w:num>
  <w:num w:numId="20">
    <w:abstractNumId w:val="34"/>
  </w:num>
  <w:num w:numId="21">
    <w:abstractNumId w:val="25"/>
  </w:num>
  <w:num w:numId="22">
    <w:abstractNumId w:val="10"/>
  </w:num>
  <w:num w:numId="23">
    <w:abstractNumId w:val="30"/>
  </w:num>
  <w:num w:numId="24">
    <w:abstractNumId w:val="40"/>
  </w:num>
  <w:num w:numId="25">
    <w:abstractNumId w:val="33"/>
  </w:num>
  <w:num w:numId="26">
    <w:abstractNumId w:val="22"/>
  </w:num>
  <w:num w:numId="27">
    <w:abstractNumId w:val="14"/>
  </w:num>
  <w:num w:numId="28">
    <w:abstractNumId w:val="19"/>
  </w:num>
  <w:num w:numId="29">
    <w:abstractNumId w:val="41"/>
  </w:num>
  <w:num w:numId="30">
    <w:abstractNumId w:val="23"/>
  </w:num>
  <w:num w:numId="31">
    <w:abstractNumId w:val="29"/>
  </w:num>
  <w:num w:numId="32">
    <w:abstractNumId w:val="12"/>
  </w:num>
  <w:num w:numId="33">
    <w:abstractNumId w:val="35"/>
  </w:num>
  <w:num w:numId="34">
    <w:abstractNumId w:val="13"/>
  </w:num>
  <w:num w:numId="35">
    <w:abstractNumId w:val="18"/>
  </w:num>
  <w:num w:numId="36">
    <w:abstractNumId w:val="27"/>
  </w:num>
  <w:num w:numId="37">
    <w:abstractNumId w:val="15"/>
  </w:num>
  <w:num w:numId="38">
    <w:abstractNumId w:val="24"/>
  </w:num>
  <w:num w:numId="39">
    <w:abstractNumId w:val="31"/>
  </w:num>
  <w:num w:numId="40">
    <w:abstractNumId w:val="26"/>
  </w:num>
  <w:num w:numId="41">
    <w:abstractNumId w:val="32"/>
  </w:num>
  <w:num w:numId="42">
    <w:abstractNumId w:val="38"/>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6"/>
  </w:num>
  <w:num w:numId="47">
    <w:abstractNumId w:val="39"/>
    <w:lvlOverride w:ilvl="1">
      <w:lvl w:ilvl="1">
        <w:start w:val="1"/>
        <w:numFmt w:val="decimal"/>
        <w:lvlText w:val="%1.%2"/>
        <w:lvlJc w:val="left"/>
        <w:pPr>
          <w:ind w:left="567" w:hanging="567"/>
        </w:pPr>
        <w:rPr>
          <w:rFonts w:hint="eastAsia"/>
          <w:color w:val="339966"/>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noLineBreaksAfter w:lang="zh-TW" w:val="([{‘“‵〈《「『【〔〝︵︷︹︻︽︿﹁﹃﹙﹛﹝（｛"/>
  <w:noLineBreaksBefore w:lang="zh-TW" w:val="!),.:;?]}·–—’”‥…‧′╴、。〉》」』】〕〞︰︱︳︴︶︸︺︼︾﹀﹂﹄﹏﹐﹑﹒﹔﹕﹖﹗﹚﹜﹞！），．：；？｜｝"/>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3F6"/>
    <w:rsid w:val="00004F3B"/>
    <w:rsid w:val="00005956"/>
    <w:rsid w:val="0002217B"/>
    <w:rsid w:val="00024874"/>
    <w:rsid w:val="00024AC8"/>
    <w:rsid w:val="0003373C"/>
    <w:rsid w:val="000367E9"/>
    <w:rsid w:val="00036D06"/>
    <w:rsid w:val="00051A1E"/>
    <w:rsid w:val="000728B7"/>
    <w:rsid w:val="000766F8"/>
    <w:rsid w:val="0008146A"/>
    <w:rsid w:val="000816B1"/>
    <w:rsid w:val="00086BAE"/>
    <w:rsid w:val="00086D22"/>
    <w:rsid w:val="00093027"/>
    <w:rsid w:val="00097B07"/>
    <w:rsid w:val="000A2FD2"/>
    <w:rsid w:val="000A3957"/>
    <w:rsid w:val="000A3FB2"/>
    <w:rsid w:val="000A6593"/>
    <w:rsid w:val="000B09AA"/>
    <w:rsid w:val="000B1723"/>
    <w:rsid w:val="000B628E"/>
    <w:rsid w:val="000C770C"/>
    <w:rsid w:val="000E19F1"/>
    <w:rsid w:val="000E7FD6"/>
    <w:rsid w:val="000F30D6"/>
    <w:rsid w:val="000F35D4"/>
    <w:rsid w:val="00105F67"/>
    <w:rsid w:val="00113E57"/>
    <w:rsid w:val="00114C45"/>
    <w:rsid w:val="001173C4"/>
    <w:rsid w:val="00117C10"/>
    <w:rsid w:val="00123420"/>
    <w:rsid w:val="0013646B"/>
    <w:rsid w:val="00142BEE"/>
    <w:rsid w:val="001468E0"/>
    <w:rsid w:val="00157956"/>
    <w:rsid w:val="00163A31"/>
    <w:rsid w:val="00163DC5"/>
    <w:rsid w:val="00166B0F"/>
    <w:rsid w:val="001701BC"/>
    <w:rsid w:val="001733CB"/>
    <w:rsid w:val="001739C0"/>
    <w:rsid w:val="001769AA"/>
    <w:rsid w:val="001857BD"/>
    <w:rsid w:val="00185F76"/>
    <w:rsid w:val="00187855"/>
    <w:rsid w:val="001A459F"/>
    <w:rsid w:val="001B56F2"/>
    <w:rsid w:val="001C6E9E"/>
    <w:rsid w:val="001D1299"/>
    <w:rsid w:val="001D20CA"/>
    <w:rsid w:val="001D3ADA"/>
    <w:rsid w:val="001D5804"/>
    <w:rsid w:val="001E1FF6"/>
    <w:rsid w:val="001E2B90"/>
    <w:rsid w:val="001E2EC7"/>
    <w:rsid w:val="001F14A1"/>
    <w:rsid w:val="001F2DF5"/>
    <w:rsid w:val="001F6233"/>
    <w:rsid w:val="00207E24"/>
    <w:rsid w:val="00216513"/>
    <w:rsid w:val="00233208"/>
    <w:rsid w:val="00237349"/>
    <w:rsid w:val="002404B6"/>
    <w:rsid w:val="002463D7"/>
    <w:rsid w:val="002540BE"/>
    <w:rsid w:val="00254779"/>
    <w:rsid w:val="00261039"/>
    <w:rsid w:val="00261ED9"/>
    <w:rsid w:val="00265930"/>
    <w:rsid w:val="002754A3"/>
    <w:rsid w:val="002758FE"/>
    <w:rsid w:val="00276642"/>
    <w:rsid w:val="00290EF5"/>
    <w:rsid w:val="00296738"/>
    <w:rsid w:val="00296D2B"/>
    <w:rsid w:val="002A1184"/>
    <w:rsid w:val="002B2D7F"/>
    <w:rsid w:val="002B5A9A"/>
    <w:rsid w:val="002D2591"/>
    <w:rsid w:val="002D652C"/>
    <w:rsid w:val="002D7E51"/>
    <w:rsid w:val="00300269"/>
    <w:rsid w:val="00300D0D"/>
    <w:rsid w:val="00303DE7"/>
    <w:rsid w:val="0030413F"/>
    <w:rsid w:val="00304D37"/>
    <w:rsid w:val="00314AEE"/>
    <w:rsid w:val="00314DE0"/>
    <w:rsid w:val="00315442"/>
    <w:rsid w:val="00320BC3"/>
    <w:rsid w:val="0033696D"/>
    <w:rsid w:val="003508E6"/>
    <w:rsid w:val="00352284"/>
    <w:rsid w:val="00360F1B"/>
    <w:rsid w:val="003667A4"/>
    <w:rsid w:val="003710BA"/>
    <w:rsid w:val="00380038"/>
    <w:rsid w:val="00383B9C"/>
    <w:rsid w:val="00384248"/>
    <w:rsid w:val="00394137"/>
    <w:rsid w:val="00395EE9"/>
    <w:rsid w:val="003A7C47"/>
    <w:rsid w:val="003B4FCE"/>
    <w:rsid w:val="003C5927"/>
    <w:rsid w:val="003D2316"/>
    <w:rsid w:val="003D2769"/>
    <w:rsid w:val="003E3999"/>
    <w:rsid w:val="003E6A86"/>
    <w:rsid w:val="003F6211"/>
    <w:rsid w:val="003F7FD4"/>
    <w:rsid w:val="00403482"/>
    <w:rsid w:val="004141B3"/>
    <w:rsid w:val="0041586F"/>
    <w:rsid w:val="004169FA"/>
    <w:rsid w:val="00420534"/>
    <w:rsid w:val="00423399"/>
    <w:rsid w:val="00425873"/>
    <w:rsid w:val="00426F71"/>
    <w:rsid w:val="004361FB"/>
    <w:rsid w:val="00441172"/>
    <w:rsid w:val="00443EF6"/>
    <w:rsid w:val="004502E2"/>
    <w:rsid w:val="00454F83"/>
    <w:rsid w:val="004560D9"/>
    <w:rsid w:val="00456471"/>
    <w:rsid w:val="00460DF8"/>
    <w:rsid w:val="00464630"/>
    <w:rsid w:val="004716D0"/>
    <w:rsid w:val="00473334"/>
    <w:rsid w:val="00473885"/>
    <w:rsid w:val="00474C1A"/>
    <w:rsid w:val="004756A0"/>
    <w:rsid w:val="00482169"/>
    <w:rsid w:val="004902B9"/>
    <w:rsid w:val="00491EF5"/>
    <w:rsid w:val="004A06D0"/>
    <w:rsid w:val="004A082F"/>
    <w:rsid w:val="004A719A"/>
    <w:rsid w:val="004B601C"/>
    <w:rsid w:val="004C651E"/>
    <w:rsid w:val="004C7102"/>
    <w:rsid w:val="004D4DBB"/>
    <w:rsid w:val="004D5F60"/>
    <w:rsid w:val="004D6E93"/>
    <w:rsid w:val="004D71FF"/>
    <w:rsid w:val="004E6CA6"/>
    <w:rsid w:val="004F2704"/>
    <w:rsid w:val="004F3E65"/>
    <w:rsid w:val="004F3EF1"/>
    <w:rsid w:val="005006F6"/>
    <w:rsid w:val="005079E8"/>
    <w:rsid w:val="00516269"/>
    <w:rsid w:val="00516B2B"/>
    <w:rsid w:val="00522A48"/>
    <w:rsid w:val="005329DB"/>
    <w:rsid w:val="00556E1E"/>
    <w:rsid w:val="005646EC"/>
    <w:rsid w:val="0056474E"/>
    <w:rsid w:val="00566DD6"/>
    <w:rsid w:val="005726C6"/>
    <w:rsid w:val="00572ACE"/>
    <w:rsid w:val="00581821"/>
    <w:rsid w:val="00590836"/>
    <w:rsid w:val="005A0F6F"/>
    <w:rsid w:val="005A240E"/>
    <w:rsid w:val="005A3E56"/>
    <w:rsid w:val="005A6FE0"/>
    <w:rsid w:val="005B31E0"/>
    <w:rsid w:val="005D103A"/>
    <w:rsid w:val="005D685C"/>
    <w:rsid w:val="005E4AE2"/>
    <w:rsid w:val="005E4FD9"/>
    <w:rsid w:val="005E6A52"/>
    <w:rsid w:val="005F53BB"/>
    <w:rsid w:val="005F7E68"/>
    <w:rsid w:val="006007BE"/>
    <w:rsid w:val="00604705"/>
    <w:rsid w:val="00605CB5"/>
    <w:rsid w:val="00611890"/>
    <w:rsid w:val="00616E93"/>
    <w:rsid w:val="00625549"/>
    <w:rsid w:val="00626A50"/>
    <w:rsid w:val="006368CF"/>
    <w:rsid w:val="00641239"/>
    <w:rsid w:val="00645C30"/>
    <w:rsid w:val="00647F68"/>
    <w:rsid w:val="00651506"/>
    <w:rsid w:val="00651D18"/>
    <w:rsid w:val="00653E42"/>
    <w:rsid w:val="00654ED3"/>
    <w:rsid w:val="006655DE"/>
    <w:rsid w:val="00681552"/>
    <w:rsid w:val="00681CBD"/>
    <w:rsid w:val="00687426"/>
    <w:rsid w:val="00690DB0"/>
    <w:rsid w:val="0069249C"/>
    <w:rsid w:val="00694E47"/>
    <w:rsid w:val="006B0827"/>
    <w:rsid w:val="006B3CB2"/>
    <w:rsid w:val="006C30F9"/>
    <w:rsid w:val="006C7FFD"/>
    <w:rsid w:val="006D0F87"/>
    <w:rsid w:val="006E7F95"/>
    <w:rsid w:val="007006F7"/>
    <w:rsid w:val="00700AE1"/>
    <w:rsid w:val="0071129C"/>
    <w:rsid w:val="0071314E"/>
    <w:rsid w:val="007315AB"/>
    <w:rsid w:val="00742D3D"/>
    <w:rsid w:val="00743A4C"/>
    <w:rsid w:val="0075334C"/>
    <w:rsid w:val="00757CAE"/>
    <w:rsid w:val="00764A95"/>
    <w:rsid w:val="00766F24"/>
    <w:rsid w:val="007716F4"/>
    <w:rsid w:val="007725B3"/>
    <w:rsid w:val="007728FE"/>
    <w:rsid w:val="00774405"/>
    <w:rsid w:val="00780F28"/>
    <w:rsid w:val="00786FC1"/>
    <w:rsid w:val="00790A98"/>
    <w:rsid w:val="00796A4D"/>
    <w:rsid w:val="007B71B2"/>
    <w:rsid w:val="007C05B6"/>
    <w:rsid w:val="007C751C"/>
    <w:rsid w:val="007C7CDA"/>
    <w:rsid w:val="007D57A2"/>
    <w:rsid w:val="007E2700"/>
    <w:rsid w:val="007F2B75"/>
    <w:rsid w:val="007F70D1"/>
    <w:rsid w:val="0082030C"/>
    <w:rsid w:val="00822827"/>
    <w:rsid w:val="00822FAA"/>
    <w:rsid w:val="008300DE"/>
    <w:rsid w:val="0083022A"/>
    <w:rsid w:val="00830D16"/>
    <w:rsid w:val="00832EBE"/>
    <w:rsid w:val="0084364C"/>
    <w:rsid w:val="00850461"/>
    <w:rsid w:val="00864CE0"/>
    <w:rsid w:val="00864F8B"/>
    <w:rsid w:val="0086509C"/>
    <w:rsid w:val="00874C17"/>
    <w:rsid w:val="00874E71"/>
    <w:rsid w:val="00876E50"/>
    <w:rsid w:val="00880EDD"/>
    <w:rsid w:val="008830CF"/>
    <w:rsid w:val="00883E88"/>
    <w:rsid w:val="008908BC"/>
    <w:rsid w:val="00895173"/>
    <w:rsid w:val="0089739D"/>
    <w:rsid w:val="008A0D0E"/>
    <w:rsid w:val="008A3B6F"/>
    <w:rsid w:val="008A580D"/>
    <w:rsid w:val="008B1AE3"/>
    <w:rsid w:val="008B3461"/>
    <w:rsid w:val="008B7EFB"/>
    <w:rsid w:val="008C46A9"/>
    <w:rsid w:val="008C64C2"/>
    <w:rsid w:val="008C6766"/>
    <w:rsid w:val="008D095E"/>
    <w:rsid w:val="008D4D48"/>
    <w:rsid w:val="008D578E"/>
    <w:rsid w:val="008D69CE"/>
    <w:rsid w:val="008E7FB6"/>
    <w:rsid w:val="00900FB3"/>
    <w:rsid w:val="0090242B"/>
    <w:rsid w:val="0090429B"/>
    <w:rsid w:val="0091219C"/>
    <w:rsid w:val="0091257C"/>
    <w:rsid w:val="00913483"/>
    <w:rsid w:val="00913B5A"/>
    <w:rsid w:val="0091432F"/>
    <w:rsid w:val="00914E74"/>
    <w:rsid w:val="0091541C"/>
    <w:rsid w:val="00925E6A"/>
    <w:rsid w:val="00927064"/>
    <w:rsid w:val="00930A09"/>
    <w:rsid w:val="00932161"/>
    <w:rsid w:val="009330CE"/>
    <w:rsid w:val="009517FB"/>
    <w:rsid w:val="009633F6"/>
    <w:rsid w:val="00966728"/>
    <w:rsid w:val="0096764D"/>
    <w:rsid w:val="009676ED"/>
    <w:rsid w:val="0097158F"/>
    <w:rsid w:val="0097474C"/>
    <w:rsid w:val="0098094C"/>
    <w:rsid w:val="00981608"/>
    <w:rsid w:val="00984476"/>
    <w:rsid w:val="009874EF"/>
    <w:rsid w:val="00991776"/>
    <w:rsid w:val="009C50B5"/>
    <w:rsid w:val="009E0805"/>
    <w:rsid w:val="009E5D2C"/>
    <w:rsid w:val="009F5CBB"/>
    <w:rsid w:val="00A0520E"/>
    <w:rsid w:val="00A06BDD"/>
    <w:rsid w:val="00A10016"/>
    <w:rsid w:val="00A111BA"/>
    <w:rsid w:val="00A115EB"/>
    <w:rsid w:val="00A21972"/>
    <w:rsid w:val="00A22BC6"/>
    <w:rsid w:val="00A334E4"/>
    <w:rsid w:val="00A34127"/>
    <w:rsid w:val="00A352C7"/>
    <w:rsid w:val="00A4147A"/>
    <w:rsid w:val="00A44574"/>
    <w:rsid w:val="00A52D3E"/>
    <w:rsid w:val="00A53DF4"/>
    <w:rsid w:val="00A63D79"/>
    <w:rsid w:val="00A80E39"/>
    <w:rsid w:val="00A831E8"/>
    <w:rsid w:val="00A83AC5"/>
    <w:rsid w:val="00A946BB"/>
    <w:rsid w:val="00AB3A91"/>
    <w:rsid w:val="00AC562C"/>
    <w:rsid w:val="00AD2480"/>
    <w:rsid w:val="00AD3EBF"/>
    <w:rsid w:val="00AE3840"/>
    <w:rsid w:val="00AE54AC"/>
    <w:rsid w:val="00AE5D3B"/>
    <w:rsid w:val="00AF1CCE"/>
    <w:rsid w:val="00AF2D2A"/>
    <w:rsid w:val="00AF472A"/>
    <w:rsid w:val="00B01373"/>
    <w:rsid w:val="00B05930"/>
    <w:rsid w:val="00B06715"/>
    <w:rsid w:val="00B10DBF"/>
    <w:rsid w:val="00B114E6"/>
    <w:rsid w:val="00B13460"/>
    <w:rsid w:val="00B17B78"/>
    <w:rsid w:val="00B20284"/>
    <w:rsid w:val="00B226A1"/>
    <w:rsid w:val="00B2796E"/>
    <w:rsid w:val="00B27CB7"/>
    <w:rsid w:val="00B44235"/>
    <w:rsid w:val="00B44F33"/>
    <w:rsid w:val="00B56D97"/>
    <w:rsid w:val="00B65B6A"/>
    <w:rsid w:val="00B6745F"/>
    <w:rsid w:val="00B74723"/>
    <w:rsid w:val="00B757BE"/>
    <w:rsid w:val="00B80C73"/>
    <w:rsid w:val="00B85152"/>
    <w:rsid w:val="00B90E9F"/>
    <w:rsid w:val="00BA3F6D"/>
    <w:rsid w:val="00BA654F"/>
    <w:rsid w:val="00BB0385"/>
    <w:rsid w:val="00BB3A48"/>
    <w:rsid w:val="00BB6F5B"/>
    <w:rsid w:val="00BC5D9D"/>
    <w:rsid w:val="00BD1009"/>
    <w:rsid w:val="00BE7096"/>
    <w:rsid w:val="00BF526D"/>
    <w:rsid w:val="00C01C35"/>
    <w:rsid w:val="00C04FEA"/>
    <w:rsid w:val="00C1207D"/>
    <w:rsid w:val="00C1336F"/>
    <w:rsid w:val="00C215A9"/>
    <w:rsid w:val="00C34063"/>
    <w:rsid w:val="00C4060F"/>
    <w:rsid w:val="00C42513"/>
    <w:rsid w:val="00C501A3"/>
    <w:rsid w:val="00C51C17"/>
    <w:rsid w:val="00C63F35"/>
    <w:rsid w:val="00C67DAD"/>
    <w:rsid w:val="00C70CB1"/>
    <w:rsid w:val="00C7259F"/>
    <w:rsid w:val="00C72981"/>
    <w:rsid w:val="00C81482"/>
    <w:rsid w:val="00C849EF"/>
    <w:rsid w:val="00C84ED8"/>
    <w:rsid w:val="00C96C11"/>
    <w:rsid w:val="00C97C03"/>
    <w:rsid w:val="00CA1D60"/>
    <w:rsid w:val="00CA654F"/>
    <w:rsid w:val="00CC4DB9"/>
    <w:rsid w:val="00CD2FC3"/>
    <w:rsid w:val="00CD543D"/>
    <w:rsid w:val="00CE1FFA"/>
    <w:rsid w:val="00CE632F"/>
    <w:rsid w:val="00CE7176"/>
    <w:rsid w:val="00CF10A6"/>
    <w:rsid w:val="00CF14C5"/>
    <w:rsid w:val="00D01A42"/>
    <w:rsid w:val="00D03EB9"/>
    <w:rsid w:val="00D053AD"/>
    <w:rsid w:val="00D336D9"/>
    <w:rsid w:val="00D40B03"/>
    <w:rsid w:val="00D4293B"/>
    <w:rsid w:val="00D462A7"/>
    <w:rsid w:val="00D53657"/>
    <w:rsid w:val="00D60A86"/>
    <w:rsid w:val="00D60BB4"/>
    <w:rsid w:val="00D649EE"/>
    <w:rsid w:val="00D73FA2"/>
    <w:rsid w:val="00D74A87"/>
    <w:rsid w:val="00D820D8"/>
    <w:rsid w:val="00D95170"/>
    <w:rsid w:val="00DB266C"/>
    <w:rsid w:val="00DB32C7"/>
    <w:rsid w:val="00DC00CE"/>
    <w:rsid w:val="00DC14BE"/>
    <w:rsid w:val="00DD339F"/>
    <w:rsid w:val="00DE05DA"/>
    <w:rsid w:val="00DE316B"/>
    <w:rsid w:val="00DE6706"/>
    <w:rsid w:val="00DF1AD0"/>
    <w:rsid w:val="00DF4C11"/>
    <w:rsid w:val="00DF67B4"/>
    <w:rsid w:val="00E1751F"/>
    <w:rsid w:val="00E308C7"/>
    <w:rsid w:val="00E35578"/>
    <w:rsid w:val="00E4173C"/>
    <w:rsid w:val="00E42B12"/>
    <w:rsid w:val="00E4472F"/>
    <w:rsid w:val="00E44913"/>
    <w:rsid w:val="00E45B53"/>
    <w:rsid w:val="00E47771"/>
    <w:rsid w:val="00E53510"/>
    <w:rsid w:val="00E671E1"/>
    <w:rsid w:val="00E733AD"/>
    <w:rsid w:val="00E8114E"/>
    <w:rsid w:val="00E82048"/>
    <w:rsid w:val="00E843AC"/>
    <w:rsid w:val="00E877C0"/>
    <w:rsid w:val="00E9248D"/>
    <w:rsid w:val="00E92861"/>
    <w:rsid w:val="00EB0E6C"/>
    <w:rsid w:val="00EB2EBF"/>
    <w:rsid w:val="00EC1B0A"/>
    <w:rsid w:val="00ED7AF4"/>
    <w:rsid w:val="00EE02AE"/>
    <w:rsid w:val="00EE30B3"/>
    <w:rsid w:val="00EF2726"/>
    <w:rsid w:val="00EF3515"/>
    <w:rsid w:val="00EF5225"/>
    <w:rsid w:val="00EF68C0"/>
    <w:rsid w:val="00F04FAA"/>
    <w:rsid w:val="00F06826"/>
    <w:rsid w:val="00F06B12"/>
    <w:rsid w:val="00F136CD"/>
    <w:rsid w:val="00F22086"/>
    <w:rsid w:val="00F22EC9"/>
    <w:rsid w:val="00F25218"/>
    <w:rsid w:val="00F25746"/>
    <w:rsid w:val="00F27C74"/>
    <w:rsid w:val="00F35648"/>
    <w:rsid w:val="00F546A4"/>
    <w:rsid w:val="00F5519D"/>
    <w:rsid w:val="00F63712"/>
    <w:rsid w:val="00F65B29"/>
    <w:rsid w:val="00F668AD"/>
    <w:rsid w:val="00F67D1D"/>
    <w:rsid w:val="00F733DA"/>
    <w:rsid w:val="00F8424D"/>
    <w:rsid w:val="00F84EFA"/>
    <w:rsid w:val="00FA6150"/>
    <w:rsid w:val="00FB3DD3"/>
    <w:rsid w:val="00FB4937"/>
    <w:rsid w:val="00FC1F37"/>
    <w:rsid w:val="00FC2680"/>
    <w:rsid w:val="00FC44D6"/>
    <w:rsid w:val="00FC5D22"/>
    <w:rsid w:val="00FC7877"/>
    <w:rsid w:val="00FD51D8"/>
    <w:rsid w:val="00FD69BC"/>
    <w:rsid w:val="00FE76E8"/>
    <w:rsid w:val="00FF71A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E86A0EE"/>
  <w15:docId w15:val="{1F729239-9741-4BD6-8898-A1420D150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overflowPunct w:val="0"/>
      <w:autoSpaceDE w:val="0"/>
      <w:autoSpaceDN w:val="0"/>
      <w:adjustRightInd w:val="0"/>
      <w:textAlignment w:val="baseline"/>
    </w:pPr>
    <w:rPr>
      <w:rFonts w:eastAsia="細明體"/>
      <w:lang w:val="en-GB"/>
    </w:rPr>
  </w:style>
  <w:style w:type="paragraph" w:styleId="10">
    <w:name w:val="heading 1"/>
    <w:basedOn w:val="a1"/>
    <w:next w:val="a1"/>
    <w:qFormat/>
    <w:pPr>
      <w:keepNext/>
      <w:ind w:left="720" w:right="612"/>
      <w:jc w:val="center"/>
      <w:outlineLvl w:val="0"/>
    </w:pPr>
    <w:rPr>
      <w:b/>
      <w:sz w:val="28"/>
      <w:lang w:val="en-US"/>
    </w:rPr>
  </w:style>
  <w:style w:type="paragraph" w:styleId="21">
    <w:name w:val="heading 2"/>
    <w:aliases w:val="Title: X.X"/>
    <w:basedOn w:val="a1"/>
    <w:next w:val="a2"/>
    <w:qFormat/>
    <w:pPr>
      <w:keepNext/>
      <w:spacing w:before="156" w:line="240" w:lineRule="atLeast"/>
      <w:outlineLvl w:val="1"/>
    </w:pPr>
    <w:rPr>
      <w:b/>
      <w:i/>
      <w:sz w:val="23"/>
    </w:rPr>
  </w:style>
  <w:style w:type="paragraph" w:styleId="31">
    <w:name w:val="heading 3"/>
    <w:aliases w:val="Title: X.X.X"/>
    <w:basedOn w:val="a1"/>
    <w:next w:val="a2"/>
    <w:qFormat/>
    <w:pPr>
      <w:keepNext/>
      <w:spacing w:before="240" w:line="240" w:lineRule="atLeast"/>
      <w:ind w:right="-101"/>
      <w:outlineLvl w:val="2"/>
    </w:pPr>
    <w:rPr>
      <w:b/>
      <w:i/>
      <w:sz w:val="23"/>
    </w:rPr>
  </w:style>
  <w:style w:type="paragraph" w:styleId="41">
    <w:name w:val="heading 4"/>
    <w:aliases w:val="Title: X.X.X.X"/>
    <w:basedOn w:val="a1"/>
    <w:next w:val="a2"/>
    <w:qFormat/>
    <w:pPr>
      <w:keepNext/>
      <w:spacing w:before="156" w:line="240" w:lineRule="atLeast"/>
      <w:outlineLvl w:val="3"/>
    </w:pPr>
    <w:rPr>
      <w:b/>
      <w:i/>
    </w:rPr>
  </w:style>
  <w:style w:type="paragraph" w:styleId="51">
    <w:name w:val="heading 5"/>
    <w:basedOn w:val="a1"/>
    <w:next w:val="a2"/>
    <w:qFormat/>
    <w:pPr>
      <w:keepNext/>
      <w:tabs>
        <w:tab w:val="center" w:pos="6480"/>
      </w:tabs>
      <w:ind w:left="720" w:right="612"/>
      <w:jc w:val="both"/>
      <w:outlineLvl w:val="4"/>
    </w:pPr>
    <w:rPr>
      <w:sz w:val="28"/>
      <w:u w:val="single"/>
    </w:rPr>
  </w:style>
  <w:style w:type="paragraph" w:styleId="6">
    <w:name w:val="heading 6"/>
    <w:basedOn w:val="a1"/>
    <w:next w:val="a2"/>
    <w:qFormat/>
    <w:pPr>
      <w:keepNext/>
      <w:ind w:left="720" w:right="612"/>
      <w:jc w:val="center"/>
      <w:outlineLvl w:val="5"/>
    </w:pPr>
    <w:rPr>
      <w:b/>
      <w:sz w:val="28"/>
      <w:u w:val="single"/>
      <w:lang w:val="en-US"/>
    </w:rPr>
  </w:style>
  <w:style w:type="paragraph" w:styleId="7">
    <w:name w:val="heading 7"/>
    <w:basedOn w:val="a1"/>
    <w:next w:val="a2"/>
    <w:qFormat/>
    <w:pPr>
      <w:keepNext/>
      <w:spacing w:line="720" w:lineRule="auto"/>
      <w:ind w:left="851"/>
      <w:outlineLvl w:val="6"/>
    </w:pPr>
    <w:rPr>
      <w:rFonts w:ascii="Arial" w:eastAsia="新細明體" w:hAnsi="Arial"/>
      <w:b/>
      <w:sz w:val="36"/>
    </w:rPr>
  </w:style>
  <w:style w:type="paragraph" w:styleId="8">
    <w:name w:val="heading 8"/>
    <w:basedOn w:val="a1"/>
    <w:next w:val="a2"/>
    <w:qFormat/>
    <w:pPr>
      <w:keepNext/>
      <w:spacing w:line="720" w:lineRule="auto"/>
      <w:ind w:left="851"/>
      <w:outlineLvl w:val="7"/>
    </w:pPr>
    <w:rPr>
      <w:rFonts w:ascii="Arial" w:eastAsia="新細明體" w:hAnsi="Arial"/>
      <w:sz w:val="36"/>
    </w:rPr>
  </w:style>
  <w:style w:type="paragraph" w:styleId="9">
    <w:name w:val="heading 9"/>
    <w:basedOn w:val="a1"/>
    <w:next w:val="a2"/>
    <w:qFormat/>
    <w:pPr>
      <w:keepNext/>
      <w:spacing w:line="720" w:lineRule="auto"/>
      <w:ind w:left="851"/>
      <w:outlineLvl w:val="8"/>
    </w:pPr>
    <w:rPr>
      <w:rFonts w:ascii="Arial" w:eastAsia="新細明體" w:hAnsi="Arial"/>
      <w:sz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Subject">
    <w:name w:val="Subject"/>
    <w:basedOn w:val="a1"/>
    <w:pPr>
      <w:spacing w:before="60" w:after="60"/>
    </w:pPr>
  </w:style>
  <w:style w:type="paragraph" w:styleId="a6">
    <w:name w:val="Date"/>
    <w:basedOn w:val="a1"/>
    <w:pPr>
      <w:spacing w:before="60" w:after="60"/>
    </w:pPr>
  </w:style>
  <w:style w:type="paragraph" w:customStyle="1" w:styleId="To">
    <w:name w:val="To"/>
    <w:basedOn w:val="a1"/>
    <w:pPr>
      <w:spacing w:before="60" w:after="60"/>
    </w:pPr>
  </w:style>
  <w:style w:type="paragraph" w:customStyle="1" w:styleId="From">
    <w:name w:val="From"/>
    <w:basedOn w:val="a1"/>
    <w:pPr>
      <w:spacing w:before="60" w:after="60"/>
    </w:pPr>
  </w:style>
  <w:style w:type="paragraph" w:styleId="a7">
    <w:name w:val="Title"/>
    <w:basedOn w:val="a1"/>
    <w:qFormat/>
    <w:rPr>
      <w:b/>
      <w:sz w:val="24"/>
    </w:rPr>
  </w:style>
  <w:style w:type="paragraph" w:customStyle="1" w:styleId="CopyList">
    <w:name w:val="CopyList"/>
    <w:basedOn w:val="a1"/>
    <w:pPr>
      <w:tabs>
        <w:tab w:val="left" w:pos="504"/>
      </w:tabs>
      <w:spacing w:before="360"/>
      <w:ind w:left="504" w:hanging="504"/>
    </w:pPr>
  </w:style>
  <w:style w:type="paragraph" w:styleId="a8">
    <w:name w:val="header"/>
    <w:basedOn w:val="a1"/>
    <w:pPr>
      <w:tabs>
        <w:tab w:val="center" w:pos="4320"/>
        <w:tab w:val="right" w:pos="8640"/>
      </w:tabs>
    </w:pPr>
  </w:style>
  <w:style w:type="paragraph" w:styleId="a9">
    <w:name w:val="footer"/>
    <w:basedOn w:val="a1"/>
    <w:pPr>
      <w:tabs>
        <w:tab w:val="center" w:pos="4320"/>
        <w:tab w:val="right" w:pos="8640"/>
      </w:tabs>
    </w:pPr>
  </w:style>
  <w:style w:type="paragraph" w:styleId="a2">
    <w:name w:val="Normal Indent"/>
    <w:basedOn w:val="a1"/>
    <w:pPr>
      <w:ind w:left="480"/>
    </w:pPr>
  </w:style>
  <w:style w:type="paragraph" w:styleId="aa">
    <w:name w:val="Block Text"/>
    <w:basedOn w:val="a1"/>
    <w:pPr>
      <w:tabs>
        <w:tab w:val="left" w:pos="2160"/>
      </w:tabs>
      <w:ind w:left="720" w:right="612"/>
      <w:jc w:val="both"/>
    </w:pPr>
    <w:rPr>
      <w:sz w:val="28"/>
    </w:rPr>
  </w:style>
  <w:style w:type="paragraph" w:styleId="ab">
    <w:name w:val="Plain Text"/>
    <w:basedOn w:val="a1"/>
    <w:rPr>
      <w:rFonts w:ascii="細明體" w:hAnsi="Courier New"/>
      <w:sz w:val="24"/>
    </w:rPr>
  </w:style>
  <w:style w:type="paragraph" w:styleId="ac">
    <w:name w:val="Document Map"/>
    <w:basedOn w:val="a1"/>
    <w:semiHidden/>
    <w:pPr>
      <w:shd w:val="clear" w:color="auto" w:fill="000080"/>
    </w:pPr>
    <w:rPr>
      <w:rFonts w:ascii="Arial" w:eastAsia="新細明體" w:hAnsi="Arial"/>
    </w:rPr>
  </w:style>
  <w:style w:type="paragraph" w:styleId="ad">
    <w:name w:val="macro"/>
    <w:semiHidden/>
    <w:pPr>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adjustRightInd w:val="0"/>
      <w:snapToGrid w:val="0"/>
      <w:textAlignment w:val="baseline"/>
    </w:pPr>
    <w:rPr>
      <w:rFonts w:ascii="Courier New" w:hAnsi="Courier New"/>
      <w:sz w:val="24"/>
      <w:lang w:val="en-GB"/>
    </w:rPr>
  </w:style>
  <w:style w:type="paragraph" w:styleId="ae">
    <w:name w:val="Body Text"/>
    <w:basedOn w:val="a1"/>
    <w:pPr>
      <w:spacing w:after="120"/>
    </w:pPr>
  </w:style>
  <w:style w:type="paragraph" w:styleId="22">
    <w:name w:val="Body Text 2"/>
    <w:basedOn w:val="a1"/>
    <w:pPr>
      <w:spacing w:after="120" w:line="480" w:lineRule="auto"/>
    </w:pPr>
  </w:style>
  <w:style w:type="paragraph" w:styleId="32">
    <w:name w:val="Body Text 3"/>
    <w:basedOn w:val="a1"/>
    <w:pPr>
      <w:spacing w:after="120"/>
    </w:pPr>
    <w:rPr>
      <w:sz w:val="16"/>
    </w:rPr>
  </w:style>
  <w:style w:type="paragraph" w:styleId="af">
    <w:name w:val="Body Text First Indent"/>
    <w:basedOn w:val="ae"/>
    <w:pPr>
      <w:ind w:firstLine="210"/>
    </w:pPr>
  </w:style>
  <w:style w:type="paragraph" w:styleId="af0">
    <w:name w:val="Body Text Indent"/>
    <w:basedOn w:val="a1"/>
    <w:pPr>
      <w:spacing w:after="120"/>
      <w:ind w:left="480"/>
    </w:pPr>
  </w:style>
  <w:style w:type="paragraph" w:styleId="23">
    <w:name w:val="Body Text First Indent 2"/>
    <w:basedOn w:val="af0"/>
    <w:pPr>
      <w:ind w:firstLine="210"/>
    </w:pPr>
  </w:style>
  <w:style w:type="paragraph" w:styleId="24">
    <w:name w:val="Body Text Indent 2"/>
    <w:basedOn w:val="a1"/>
    <w:pPr>
      <w:spacing w:after="120" w:line="480" w:lineRule="auto"/>
      <w:ind w:left="480"/>
    </w:pPr>
  </w:style>
  <w:style w:type="paragraph" w:styleId="33">
    <w:name w:val="Body Text Indent 3"/>
    <w:basedOn w:val="a1"/>
    <w:pPr>
      <w:spacing w:after="120"/>
      <w:ind w:left="480"/>
    </w:pPr>
    <w:rPr>
      <w:sz w:val="16"/>
    </w:rPr>
  </w:style>
  <w:style w:type="paragraph" w:styleId="11">
    <w:name w:val="toc 1"/>
    <w:basedOn w:val="a1"/>
    <w:next w:val="a1"/>
    <w:autoRedefine/>
    <w:semiHidden/>
  </w:style>
  <w:style w:type="paragraph" w:styleId="25">
    <w:name w:val="toc 2"/>
    <w:basedOn w:val="a1"/>
    <w:next w:val="a1"/>
    <w:autoRedefine/>
    <w:semiHidden/>
    <w:pPr>
      <w:ind w:left="480"/>
    </w:pPr>
  </w:style>
  <w:style w:type="paragraph" w:styleId="34">
    <w:name w:val="toc 3"/>
    <w:basedOn w:val="a1"/>
    <w:next w:val="a1"/>
    <w:autoRedefine/>
    <w:semiHidden/>
    <w:pPr>
      <w:ind w:left="960"/>
    </w:pPr>
  </w:style>
  <w:style w:type="paragraph" w:styleId="42">
    <w:name w:val="toc 4"/>
    <w:basedOn w:val="a1"/>
    <w:next w:val="a1"/>
    <w:autoRedefine/>
    <w:semiHidden/>
    <w:pPr>
      <w:ind w:left="1440"/>
    </w:pPr>
  </w:style>
  <w:style w:type="paragraph" w:styleId="52">
    <w:name w:val="toc 5"/>
    <w:basedOn w:val="a1"/>
    <w:next w:val="a1"/>
    <w:autoRedefine/>
    <w:semiHidden/>
    <w:pPr>
      <w:ind w:left="1920"/>
    </w:pPr>
  </w:style>
  <w:style w:type="paragraph" w:styleId="60">
    <w:name w:val="toc 6"/>
    <w:basedOn w:val="a1"/>
    <w:next w:val="a1"/>
    <w:autoRedefine/>
    <w:semiHidden/>
    <w:pPr>
      <w:ind w:left="2400"/>
    </w:pPr>
  </w:style>
  <w:style w:type="paragraph" w:styleId="70">
    <w:name w:val="toc 7"/>
    <w:basedOn w:val="a1"/>
    <w:next w:val="a1"/>
    <w:autoRedefine/>
    <w:semiHidden/>
    <w:pPr>
      <w:ind w:left="2880"/>
    </w:pPr>
  </w:style>
  <w:style w:type="paragraph" w:styleId="80">
    <w:name w:val="toc 8"/>
    <w:basedOn w:val="a1"/>
    <w:next w:val="a1"/>
    <w:autoRedefine/>
    <w:semiHidden/>
    <w:pPr>
      <w:ind w:left="3360"/>
    </w:pPr>
  </w:style>
  <w:style w:type="paragraph" w:styleId="90">
    <w:name w:val="toc 9"/>
    <w:basedOn w:val="a1"/>
    <w:next w:val="a1"/>
    <w:autoRedefine/>
    <w:semiHidden/>
    <w:pPr>
      <w:ind w:left="3840"/>
    </w:pPr>
  </w:style>
  <w:style w:type="paragraph" w:styleId="af1">
    <w:name w:val="envelope address"/>
    <w:basedOn w:val="a1"/>
    <w:pPr>
      <w:framePr w:w="7920" w:h="1980" w:hRule="exact" w:hSpace="180" w:wrap="auto" w:hAnchor="page" w:xAlign="center" w:yAlign="bottom"/>
      <w:snapToGrid w:val="0"/>
      <w:ind w:left="2880"/>
    </w:pPr>
    <w:rPr>
      <w:rFonts w:ascii="Arial" w:hAnsi="Arial"/>
      <w:sz w:val="24"/>
    </w:rPr>
  </w:style>
  <w:style w:type="paragraph" w:styleId="af2">
    <w:name w:val="table of authorities"/>
    <w:basedOn w:val="a1"/>
    <w:next w:val="a1"/>
    <w:semiHidden/>
    <w:pPr>
      <w:ind w:left="480"/>
    </w:pPr>
  </w:style>
  <w:style w:type="paragraph" w:styleId="af3">
    <w:name w:val="toa heading"/>
    <w:basedOn w:val="a1"/>
    <w:next w:val="a1"/>
    <w:semiHidden/>
    <w:pPr>
      <w:spacing w:before="120"/>
    </w:pPr>
    <w:rPr>
      <w:rFonts w:ascii="Arial" w:eastAsia="新細明體" w:hAnsi="Arial"/>
      <w:sz w:val="24"/>
    </w:rPr>
  </w:style>
  <w:style w:type="paragraph" w:styleId="12">
    <w:name w:val="index 1"/>
    <w:basedOn w:val="a1"/>
    <w:next w:val="a1"/>
    <w:autoRedefine/>
    <w:semiHidden/>
  </w:style>
  <w:style w:type="paragraph" w:styleId="26">
    <w:name w:val="index 2"/>
    <w:basedOn w:val="a1"/>
    <w:next w:val="a1"/>
    <w:autoRedefine/>
    <w:semiHidden/>
    <w:pPr>
      <w:ind w:left="480"/>
    </w:pPr>
  </w:style>
  <w:style w:type="paragraph" w:styleId="35">
    <w:name w:val="index 3"/>
    <w:basedOn w:val="a1"/>
    <w:next w:val="a1"/>
    <w:autoRedefine/>
    <w:semiHidden/>
    <w:pPr>
      <w:ind w:left="960"/>
    </w:pPr>
  </w:style>
  <w:style w:type="paragraph" w:styleId="43">
    <w:name w:val="index 4"/>
    <w:basedOn w:val="a1"/>
    <w:next w:val="a1"/>
    <w:autoRedefine/>
    <w:semiHidden/>
    <w:pPr>
      <w:ind w:left="1440"/>
    </w:pPr>
  </w:style>
  <w:style w:type="paragraph" w:styleId="53">
    <w:name w:val="index 5"/>
    <w:basedOn w:val="a1"/>
    <w:next w:val="a1"/>
    <w:autoRedefine/>
    <w:semiHidden/>
    <w:pPr>
      <w:ind w:left="1920"/>
    </w:pPr>
  </w:style>
  <w:style w:type="paragraph" w:styleId="61">
    <w:name w:val="index 6"/>
    <w:basedOn w:val="a1"/>
    <w:next w:val="a1"/>
    <w:autoRedefine/>
    <w:semiHidden/>
    <w:pPr>
      <w:ind w:left="2400"/>
    </w:pPr>
  </w:style>
  <w:style w:type="paragraph" w:styleId="71">
    <w:name w:val="index 7"/>
    <w:basedOn w:val="a1"/>
    <w:next w:val="a1"/>
    <w:autoRedefine/>
    <w:semiHidden/>
    <w:pPr>
      <w:ind w:left="2880"/>
    </w:pPr>
  </w:style>
  <w:style w:type="paragraph" w:styleId="81">
    <w:name w:val="index 8"/>
    <w:basedOn w:val="a1"/>
    <w:next w:val="a1"/>
    <w:autoRedefine/>
    <w:semiHidden/>
    <w:pPr>
      <w:ind w:left="3360"/>
    </w:pPr>
  </w:style>
  <w:style w:type="paragraph" w:styleId="91">
    <w:name w:val="index 9"/>
    <w:basedOn w:val="a1"/>
    <w:next w:val="a1"/>
    <w:autoRedefine/>
    <w:semiHidden/>
    <w:pPr>
      <w:ind w:left="3840"/>
    </w:pPr>
  </w:style>
  <w:style w:type="paragraph" w:styleId="af4">
    <w:name w:val="index heading"/>
    <w:basedOn w:val="a1"/>
    <w:next w:val="12"/>
    <w:semiHidden/>
    <w:rPr>
      <w:rFonts w:ascii="Arial" w:hAnsi="Arial"/>
      <w:b/>
    </w:rPr>
  </w:style>
  <w:style w:type="paragraph" w:styleId="af5">
    <w:name w:val="Message Header"/>
    <w:basedOn w:val="a1"/>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 w:val="24"/>
    </w:rPr>
  </w:style>
  <w:style w:type="paragraph" w:styleId="af6">
    <w:name w:val="Subtitle"/>
    <w:basedOn w:val="a1"/>
    <w:qFormat/>
    <w:pPr>
      <w:spacing w:after="60"/>
      <w:jc w:val="center"/>
      <w:outlineLvl w:val="1"/>
    </w:pPr>
    <w:rPr>
      <w:rFonts w:ascii="Arial" w:eastAsia="新細明體" w:hAnsi="Arial"/>
      <w:i/>
      <w:sz w:val="24"/>
    </w:rPr>
  </w:style>
  <w:style w:type="paragraph" w:styleId="af7">
    <w:name w:val="Salutation"/>
    <w:basedOn w:val="a1"/>
    <w:next w:val="a1"/>
  </w:style>
  <w:style w:type="paragraph" w:styleId="af8">
    <w:name w:val="envelope return"/>
    <w:basedOn w:val="a1"/>
    <w:pPr>
      <w:snapToGrid w:val="0"/>
    </w:pPr>
    <w:rPr>
      <w:rFonts w:ascii="Arial" w:hAnsi="Arial"/>
    </w:rPr>
  </w:style>
  <w:style w:type="paragraph" w:styleId="af9">
    <w:name w:val="List Continue"/>
    <w:basedOn w:val="a1"/>
    <w:pPr>
      <w:spacing w:after="120"/>
      <w:ind w:left="480"/>
    </w:pPr>
  </w:style>
  <w:style w:type="paragraph" w:styleId="27">
    <w:name w:val="List Continue 2"/>
    <w:basedOn w:val="a1"/>
    <w:pPr>
      <w:spacing w:after="120"/>
      <w:ind w:left="960"/>
    </w:pPr>
  </w:style>
  <w:style w:type="paragraph" w:styleId="36">
    <w:name w:val="List Continue 3"/>
    <w:basedOn w:val="a1"/>
    <w:pPr>
      <w:spacing w:after="120"/>
      <w:ind w:left="1440"/>
    </w:pPr>
  </w:style>
  <w:style w:type="paragraph" w:styleId="44">
    <w:name w:val="List Continue 4"/>
    <w:basedOn w:val="a1"/>
    <w:pPr>
      <w:spacing w:after="120"/>
      <w:ind w:left="1920"/>
    </w:pPr>
  </w:style>
  <w:style w:type="paragraph" w:styleId="54">
    <w:name w:val="List Continue 5"/>
    <w:basedOn w:val="a1"/>
    <w:pPr>
      <w:spacing w:after="120"/>
      <w:ind w:left="2400"/>
    </w:pPr>
  </w:style>
  <w:style w:type="paragraph" w:styleId="afa">
    <w:name w:val="List"/>
    <w:basedOn w:val="a1"/>
    <w:pPr>
      <w:ind w:left="480" w:hanging="480"/>
    </w:pPr>
  </w:style>
  <w:style w:type="paragraph" w:styleId="28">
    <w:name w:val="List 2"/>
    <w:basedOn w:val="a1"/>
    <w:pPr>
      <w:ind w:left="960" w:hanging="480"/>
    </w:pPr>
  </w:style>
  <w:style w:type="paragraph" w:styleId="37">
    <w:name w:val="List 3"/>
    <w:basedOn w:val="a1"/>
    <w:pPr>
      <w:ind w:left="1440" w:hanging="480"/>
    </w:pPr>
  </w:style>
  <w:style w:type="paragraph" w:styleId="45">
    <w:name w:val="List 4"/>
    <w:basedOn w:val="a1"/>
    <w:pPr>
      <w:ind w:left="1920" w:hanging="480"/>
    </w:pPr>
  </w:style>
  <w:style w:type="paragraph" w:styleId="55">
    <w:name w:val="List 5"/>
    <w:basedOn w:val="a1"/>
    <w:pPr>
      <w:ind w:left="2400" w:hanging="480"/>
    </w:pPr>
  </w:style>
  <w:style w:type="paragraph" w:styleId="afb">
    <w:name w:val="endnote text"/>
    <w:basedOn w:val="a1"/>
    <w:semiHidden/>
    <w:pPr>
      <w:snapToGrid w:val="0"/>
    </w:pPr>
  </w:style>
  <w:style w:type="paragraph" w:styleId="afc">
    <w:name w:val="Closing"/>
    <w:basedOn w:val="a1"/>
    <w:next w:val="a1"/>
    <w:pPr>
      <w:ind w:left="4320"/>
    </w:pPr>
  </w:style>
  <w:style w:type="paragraph" w:styleId="afd">
    <w:name w:val="footnote text"/>
    <w:basedOn w:val="a1"/>
    <w:link w:val="afe"/>
    <w:uiPriority w:val="99"/>
    <w:pPr>
      <w:snapToGrid w:val="0"/>
    </w:pPr>
  </w:style>
  <w:style w:type="paragraph" w:styleId="aff">
    <w:name w:val="annotation text"/>
    <w:basedOn w:val="a1"/>
    <w:semiHidden/>
  </w:style>
  <w:style w:type="paragraph" w:styleId="aff0">
    <w:name w:val="Note Heading"/>
    <w:basedOn w:val="a1"/>
    <w:next w:val="a1"/>
    <w:pPr>
      <w:jc w:val="center"/>
    </w:pPr>
  </w:style>
  <w:style w:type="paragraph" w:styleId="a0">
    <w:name w:val="List Bullet"/>
    <w:basedOn w:val="a1"/>
    <w:autoRedefine/>
    <w:pPr>
      <w:numPr>
        <w:numId w:val="1"/>
      </w:numPr>
    </w:pPr>
  </w:style>
  <w:style w:type="paragraph" w:styleId="20">
    <w:name w:val="List Bullet 2"/>
    <w:basedOn w:val="a1"/>
    <w:autoRedefine/>
    <w:pPr>
      <w:numPr>
        <w:numId w:val="2"/>
      </w:numPr>
    </w:pPr>
  </w:style>
  <w:style w:type="paragraph" w:styleId="30">
    <w:name w:val="List Bullet 3"/>
    <w:basedOn w:val="a1"/>
    <w:autoRedefine/>
    <w:pPr>
      <w:numPr>
        <w:numId w:val="3"/>
      </w:numPr>
    </w:pPr>
  </w:style>
  <w:style w:type="paragraph" w:styleId="40">
    <w:name w:val="List Bullet 4"/>
    <w:basedOn w:val="a1"/>
    <w:autoRedefine/>
    <w:pPr>
      <w:numPr>
        <w:numId w:val="4"/>
      </w:numPr>
    </w:pPr>
  </w:style>
  <w:style w:type="paragraph" w:styleId="50">
    <w:name w:val="List Bullet 5"/>
    <w:basedOn w:val="a1"/>
    <w:autoRedefine/>
    <w:pPr>
      <w:numPr>
        <w:numId w:val="5"/>
      </w:numPr>
    </w:pPr>
  </w:style>
  <w:style w:type="paragraph" w:styleId="a">
    <w:name w:val="List Number"/>
    <w:basedOn w:val="a1"/>
    <w:pPr>
      <w:numPr>
        <w:numId w:val="6"/>
      </w:numPr>
    </w:pPr>
  </w:style>
  <w:style w:type="paragraph" w:styleId="2">
    <w:name w:val="List Number 2"/>
    <w:basedOn w:val="a1"/>
    <w:pPr>
      <w:numPr>
        <w:numId w:val="7"/>
      </w:numPr>
    </w:pPr>
  </w:style>
  <w:style w:type="paragraph" w:styleId="3">
    <w:name w:val="List Number 3"/>
    <w:basedOn w:val="a1"/>
    <w:pPr>
      <w:numPr>
        <w:numId w:val="8"/>
      </w:numPr>
    </w:pPr>
  </w:style>
  <w:style w:type="paragraph" w:styleId="4">
    <w:name w:val="List Number 4"/>
    <w:basedOn w:val="a1"/>
    <w:pPr>
      <w:numPr>
        <w:numId w:val="9"/>
      </w:numPr>
    </w:pPr>
  </w:style>
  <w:style w:type="paragraph" w:styleId="5">
    <w:name w:val="List Number 5"/>
    <w:basedOn w:val="a1"/>
    <w:pPr>
      <w:numPr>
        <w:numId w:val="10"/>
      </w:numPr>
    </w:pPr>
  </w:style>
  <w:style w:type="paragraph" w:styleId="aff1">
    <w:name w:val="table of figures"/>
    <w:basedOn w:val="a1"/>
    <w:next w:val="a1"/>
    <w:semiHidden/>
    <w:pPr>
      <w:ind w:left="960" w:hanging="480"/>
    </w:pPr>
  </w:style>
  <w:style w:type="paragraph" w:styleId="aff2">
    <w:name w:val="caption"/>
    <w:basedOn w:val="a1"/>
    <w:next w:val="a1"/>
    <w:qFormat/>
    <w:pPr>
      <w:spacing w:before="120" w:after="120"/>
    </w:pPr>
  </w:style>
  <w:style w:type="paragraph" w:styleId="aff3">
    <w:name w:val="Signature"/>
    <w:basedOn w:val="a1"/>
    <w:pPr>
      <w:ind w:left="4320"/>
    </w:pPr>
  </w:style>
  <w:style w:type="table" w:styleId="aff4">
    <w:name w:val="Table Grid"/>
    <w:basedOn w:val="a4"/>
    <w:uiPriority w:val="59"/>
    <w:rsid w:val="00832EB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basedOn w:val="a1"/>
    <w:link w:val="aff6"/>
    <w:uiPriority w:val="34"/>
    <w:qFormat/>
    <w:rsid w:val="00D462A7"/>
    <w:pPr>
      <w:ind w:leftChars="200" w:left="480"/>
    </w:pPr>
  </w:style>
  <w:style w:type="paragraph" w:styleId="aff7">
    <w:name w:val="Balloon Text"/>
    <w:basedOn w:val="a1"/>
    <w:link w:val="aff8"/>
    <w:rsid w:val="00482169"/>
    <w:rPr>
      <w:rFonts w:asciiTheme="majorHAnsi" w:eastAsiaTheme="majorEastAsia" w:hAnsiTheme="majorHAnsi" w:cstheme="majorBidi"/>
      <w:sz w:val="18"/>
      <w:szCs w:val="18"/>
    </w:rPr>
  </w:style>
  <w:style w:type="character" w:customStyle="1" w:styleId="aff8">
    <w:name w:val="註解方塊文字 字元"/>
    <w:basedOn w:val="a3"/>
    <w:link w:val="aff7"/>
    <w:rsid w:val="00482169"/>
    <w:rPr>
      <w:rFonts w:asciiTheme="majorHAnsi" w:eastAsiaTheme="majorEastAsia" w:hAnsiTheme="majorHAnsi" w:cstheme="majorBidi"/>
      <w:sz w:val="18"/>
      <w:szCs w:val="18"/>
      <w:lang w:val="en-GB"/>
    </w:rPr>
  </w:style>
  <w:style w:type="character" w:customStyle="1" w:styleId="aff6">
    <w:name w:val="清單段落 字元"/>
    <w:basedOn w:val="a3"/>
    <w:link w:val="aff5"/>
    <w:uiPriority w:val="34"/>
    <w:rsid w:val="0089739D"/>
    <w:rPr>
      <w:rFonts w:eastAsia="細明體"/>
      <w:lang w:val="en-GB"/>
    </w:rPr>
  </w:style>
  <w:style w:type="character" w:customStyle="1" w:styleId="afe">
    <w:name w:val="註腳文字 字元"/>
    <w:basedOn w:val="a3"/>
    <w:link w:val="afd"/>
    <w:uiPriority w:val="99"/>
    <w:rsid w:val="00086D22"/>
    <w:rPr>
      <w:rFonts w:eastAsia="細明體"/>
      <w:lang w:val="en-GB"/>
    </w:rPr>
  </w:style>
  <w:style w:type="character" w:styleId="aff9">
    <w:name w:val="footnote reference"/>
    <w:basedOn w:val="a3"/>
    <w:uiPriority w:val="99"/>
    <w:unhideWhenUsed/>
    <w:rsid w:val="00086D22"/>
    <w:rPr>
      <w:vertAlign w:val="superscript"/>
    </w:rPr>
  </w:style>
  <w:style w:type="table" w:customStyle="1" w:styleId="56">
    <w:name w:val="表格格線5"/>
    <w:basedOn w:val="a4"/>
    <w:next w:val="aff4"/>
    <w:uiPriority w:val="59"/>
    <w:rsid w:val="00086D22"/>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樣式1"/>
    <w:uiPriority w:val="99"/>
    <w:rsid w:val="00443EF6"/>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R:\WINWORD\TEMPLATE\MEMO_GOA.DOT"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352FD-8771-4C7D-9266-2A739B6DC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MEMO_GOA</Template>
  <TotalTime>88</TotalTime>
  <Pages>1</Pages>
  <Words>182</Words>
  <Characters>1039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_ _____________</vt:lpstr>
    </vt:vector>
  </TitlesOfParts>
  <Company>HK SAR</Company>
  <LinksUpToDate>false</LinksUpToDate>
  <CharactersWithSpaces>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 _____________</dc:title>
  <dc:creator>abd</dc:creator>
  <cp:lastModifiedBy>eacsb</cp:lastModifiedBy>
  <cp:revision>29</cp:revision>
  <cp:lastPrinted>2020-12-28T06:50:00Z</cp:lastPrinted>
  <dcterms:created xsi:type="dcterms:W3CDTF">2017-01-09T03:51:00Z</dcterms:created>
  <dcterms:modified xsi:type="dcterms:W3CDTF">2020-12-28T06:51:00Z</dcterms:modified>
</cp:coreProperties>
</file>